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59DD2" w14:textId="2245D0F0" w:rsidR="001929A2" w:rsidRPr="00A66BE8" w:rsidRDefault="000A480A" w:rsidP="00470956">
      <w:pPr>
        <w:spacing w:after="240"/>
        <w:rPr>
          <w:rFonts w:ascii="Trade Gothic Next" w:hAnsi="Trade Gothic Next"/>
          <w:b/>
          <w:spacing w:val="18"/>
          <w:sz w:val="17"/>
          <w:szCs w:val="17"/>
          <w:lang w:val="de-CH"/>
        </w:rPr>
      </w:pPr>
      <w:r w:rsidRPr="00A66BE8">
        <w:rPr>
          <w:rFonts w:ascii="Trade Gothic Next" w:hAnsi="Trade Gothic Next"/>
          <w:b/>
          <w:spacing w:val="18"/>
          <w:sz w:val="34"/>
          <w:szCs w:val="34"/>
          <w:lang w:val="de-CH"/>
        </w:rPr>
        <w:t>Aufnahmeantrag</w:t>
      </w:r>
      <w:r w:rsidR="007F28DB" w:rsidRPr="00A66BE8">
        <w:rPr>
          <w:rFonts w:ascii="Trade Gothic Next" w:hAnsi="Trade Gothic Next"/>
          <w:b/>
          <w:spacing w:val="18"/>
          <w:sz w:val="17"/>
          <w:szCs w:val="17"/>
          <w:lang w:val="de-CH"/>
        </w:rPr>
        <w:tab/>
      </w:r>
      <w:r w:rsidRPr="00A66BE8">
        <w:rPr>
          <w:rFonts w:ascii="Trade Gothic Next" w:hAnsi="Trade Gothic Next"/>
          <w:b/>
          <w:spacing w:val="18"/>
          <w:sz w:val="16"/>
          <w:szCs w:val="16"/>
          <w:lang w:val="de-CH"/>
        </w:rPr>
        <w:t>(Stand</w:t>
      </w:r>
      <w:r w:rsidR="00885AD9" w:rsidRPr="00A66BE8">
        <w:rPr>
          <w:rFonts w:ascii="Trade Gothic Next" w:hAnsi="Trade Gothic Next"/>
          <w:b/>
          <w:spacing w:val="18"/>
          <w:sz w:val="16"/>
          <w:szCs w:val="16"/>
          <w:lang w:val="de-CH"/>
        </w:rPr>
        <w:t xml:space="preserve"> </w:t>
      </w:r>
      <w:r w:rsidR="00EC6686" w:rsidRPr="00A66BE8">
        <w:rPr>
          <w:rFonts w:ascii="Trade Gothic Next" w:hAnsi="Trade Gothic Next"/>
          <w:b/>
          <w:spacing w:val="18"/>
          <w:sz w:val="16"/>
          <w:szCs w:val="16"/>
          <w:lang w:val="de-CH"/>
        </w:rPr>
        <w:t>März</w:t>
      </w:r>
      <w:r w:rsidR="00885AD9" w:rsidRPr="00A66BE8">
        <w:rPr>
          <w:rFonts w:ascii="Trade Gothic Next" w:hAnsi="Trade Gothic Next"/>
          <w:b/>
          <w:spacing w:val="18"/>
          <w:sz w:val="16"/>
          <w:szCs w:val="16"/>
          <w:lang w:val="de-CH"/>
        </w:rPr>
        <w:t xml:space="preserve"> 2022)</w:t>
      </w:r>
    </w:p>
    <w:p w14:paraId="58A46551" w14:textId="2987E6B0" w:rsidR="003E42C4" w:rsidRPr="00A66BE8" w:rsidRDefault="0084262C" w:rsidP="000A480A">
      <w:pPr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</w:pP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t>Ich beantrage</w:t>
      </w:r>
      <w:r w:rsidR="000A480A"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t xml:space="preserve"> hiermit</w:t>
      </w:r>
      <w:r w:rsidR="00EC6686"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t xml:space="preserve"> an</w:t>
      </w:r>
      <w:r w:rsidR="000A480A"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t xml:space="preserve"> der Generalversammlung </w:t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t>meine</w:t>
      </w:r>
      <w:r w:rsidR="000A480A"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t xml:space="preserve"> Aufnahme in den Ruderclub Baden und die Zuteilung in die folgende Mitgliederkategorie:</w:t>
      </w:r>
    </w:p>
    <w:p w14:paraId="53E52823" w14:textId="194197F1" w:rsidR="007B7437" w:rsidRPr="00A66BE8" w:rsidRDefault="007B7437" w:rsidP="000A480A">
      <w:pPr>
        <w:rPr>
          <w:rFonts w:ascii="Trade Gothic Next" w:hAnsi="Trade Gothic Next" w:cs="Times New Roman (Textkörper CS)"/>
          <w:spacing w:val="2"/>
          <w:sz w:val="18"/>
          <w:szCs w:val="18"/>
          <w:lang w:val="de-CH"/>
        </w:rPr>
      </w:pPr>
    </w:p>
    <w:tbl>
      <w:tblPr>
        <w:tblStyle w:val="Tabellenraster"/>
        <w:tblpPr w:leftFromText="141" w:rightFromText="141" w:vertAnchor="text" w:tblpX="-289" w:tblpY="1"/>
        <w:tblOverlap w:val="never"/>
        <w:tblW w:w="9640" w:type="dxa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1417"/>
        <w:gridCol w:w="2410"/>
        <w:gridCol w:w="1565"/>
      </w:tblGrid>
      <w:tr w:rsidR="00440594" w:rsidRPr="00A66BE8" w14:paraId="53D6DB6B" w14:textId="618389BA" w:rsidTr="00A66BE8">
        <w:tc>
          <w:tcPr>
            <w:tcW w:w="2263" w:type="dxa"/>
          </w:tcPr>
          <w:p w14:paraId="0FACB80D" w14:textId="0B5EB932" w:rsidR="00440594" w:rsidRPr="00A66BE8" w:rsidRDefault="00440594" w:rsidP="00A66BE8">
            <w:pPr>
              <w:rPr>
                <w:rFonts w:ascii="Trade Gothic Next" w:hAnsi="Trade Gothic Next" w:cs="Times New Roman (Textkörper CS)"/>
                <w:spacing w:val="2"/>
                <w:sz w:val="20"/>
                <w:szCs w:val="20"/>
                <w:lang w:val="de-CH"/>
              </w:rPr>
            </w:pPr>
            <w:r w:rsidRPr="00A66BE8">
              <w:rPr>
                <w:rFonts w:ascii="Trade Gothic Next" w:hAnsi="Trade Gothic Next" w:cs="Times New Roman (Textkörper CS)"/>
                <w:spacing w:val="2"/>
                <w:sz w:val="20"/>
                <w:szCs w:val="20"/>
                <w:lang w:val="de-CH"/>
              </w:rPr>
              <w:t xml:space="preserve">Mitgliederkategorie </w:t>
            </w:r>
            <w:r w:rsidRPr="00A66BE8">
              <w:rPr>
                <w:rFonts w:ascii="Trade Gothic Next" w:hAnsi="Trade Gothic Next" w:cs="Times New Roman (Textkörper CS)"/>
                <w:spacing w:val="2"/>
                <w:sz w:val="20"/>
                <w:szCs w:val="20"/>
                <w:vertAlign w:val="superscript"/>
                <w:lang w:val="de-CH"/>
              </w:rPr>
              <w:t>(1)</w:t>
            </w:r>
          </w:p>
        </w:tc>
        <w:tc>
          <w:tcPr>
            <w:tcW w:w="1985" w:type="dxa"/>
          </w:tcPr>
          <w:p w14:paraId="701D86D0" w14:textId="193103AF" w:rsidR="00440594" w:rsidRPr="00A66BE8" w:rsidRDefault="00440594" w:rsidP="00A66BE8">
            <w:pPr>
              <w:rPr>
                <w:rFonts w:ascii="Trade Gothic Next" w:hAnsi="Trade Gothic Next" w:cs="Times New Roman (Textkörper CS)"/>
                <w:spacing w:val="2"/>
                <w:sz w:val="20"/>
                <w:szCs w:val="20"/>
                <w:lang w:val="de-CH"/>
              </w:rPr>
            </w:pPr>
            <w:r w:rsidRPr="00A66BE8">
              <w:rPr>
                <w:rFonts w:ascii="Trade Gothic Next" w:hAnsi="Trade Gothic Next" w:cs="Times New Roman (Textkörper CS)"/>
                <w:spacing w:val="2"/>
                <w:sz w:val="20"/>
                <w:szCs w:val="20"/>
                <w:lang w:val="de-CH"/>
              </w:rPr>
              <w:t xml:space="preserve">Jährlicher Mitgliederbeitrag </w:t>
            </w:r>
            <w:r w:rsidRPr="00A66BE8">
              <w:rPr>
                <w:rFonts w:ascii="Trade Gothic Next" w:hAnsi="Trade Gothic Next" w:cs="Times New Roman (Textkörper CS)"/>
                <w:spacing w:val="2"/>
                <w:sz w:val="20"/>
                <w:szCs w:val="20"/>
                <w:vertAlign w:val="superscript"/>
                <w:lang w:val="de-CH"/>
              </w:rPr>
              <w:t>(2)</w:t>
            </w:r>
          </w:p>
        </w:tc>
        <w:tc>
          <w:tcPr>
            <w:tcW w:w="1417" w:type="dxa"/>
          </w:tcPr>
          <w:p w14:paraId="79985775" w14:textId="7672284B" w:rsidR="00440594" w:rsidRPr="00A66BE8" w:rsidRDefault="00440594" w:rsidP="00A66BE8">
            <w:pPr>
              <w:rPr>
                <w:rFonts w:ascii="Trade Gothic Next" w:hAnsi="Trade Gothic Next" w:cs="Times New Roman (Textkörper CS)"/>
                <w:spacing w:val="2"/>
                <w:sz w:val="20"/>
                <w:szCs w:val="20"/>
                <w:lang w:val="de-CH"/>
              </w:rPr>
            </w:pPr>
            <w:r w:rsidRPr="00A66BE8">
              <w:rPr>
                <w:rFonts w:ascii="Trade Gothic Next" w:hAnsi="Trade Gothic Next" w:cs="Times New Roman (Textkörper CS)"/>
                <w:spacing w:val="2"/>
                <w:sz w:val="20"/>
                <w:szCs w:val="20"/>
                <w:lang w:val="de-CH"/>
              </w:rPr>
              <w:t>Jährlicher SRV-Beitrag</w:t>
            </w:r>
          </w:p>
        </w:tc>
        <w:tc>
          <w:tcPr>
            <w:tcW w:w="2410" w:type="dxa"/>
          </w:tcPr>
          <w:p w14:paraId="37C9CD54" w14:textId="09B4D692" w:rsidR="00440594" w:rsidRPr="00A66BE8" w:rsidRDefault="00440594" w:rsidP="00A66BE8">
            <w:pPr>
              <w:rPr>
                <w:rFonts w:ascii="Trade Gothic Next" w:hAnsi="Trade Gothic Next" w:cs="Times New Roman (Textkörper CS)"/>
                <w:spacing w:val="2"/>
                <w:sz w:val="20"/>
                <w:szCs w:val="20"/>
                <w:lang w:val="de-CH"/>
              </w:rPr>
            </w:pPr>
            <w:r w:rsidRPr="00A66BE8">
              <w:rPr>
                <w:rFonts w:ascii="Trade Gothic Next" w:hAnsi="Trade Gothic Next" w:cs="Times New Roman (Textkörper CS)"/>
                <w:spacing w:val="2"/>
                <w:sz w:val="20"/>
                <w:szCs w:val="20"/>
                <w:lang w:val="de-CH"/>
              </w:rPr>
              <w:t xml:space="preserve">Jährlicher Prämienanteil Kaskoversicherung </w:t>
            </w:r>
            <w:r w:rsidRPr="00A66BE8">
              <w:rPr>
                <w:rFonts w:ascii="Trade Gothic Next" w:hAnsi="Trade Gothic Next" w:cs="Times New Roman (Textkörper CS)"/>
                <w:spacing w:val="2"/>
                <w:sz w:val="20"/>
                <w:szCs w:val="20"/>
                <w:vertAlign w:val="superscript"/>
                <w:lang w:val="de-CH"/>
              </w:rPr>
              <w:t>(3)</w:t>
            </w:r>
          </w:p>
        </w:tc>
        <w:tc>
          <w:tcPr>
            <w:tcW w:w="1565" w:type="dxa"/>
          </w:tcPr>
          <w:p w14:paraId="0E478FA5" w14:textId="4750B239" w:rsidR="00440594" w:rsidRPr="00A66BE8" w:rsidRDefault="00440594" w:rsidP="00A66BE8">
            <w:pPr>
              <w:rPr>
                <w:rFonts w:ascii="Trade Gothic Next" w:hAnsi="Trade Gothic Next" w:cs="Times New Roman (Textkörper CS)"/>
                <w:spacing w:val="2"/>
                <w:sz w:val="20"/>
                <w:szCs w:val="20"/>
                <w:lang w:val="de-CH"/>
              </w:rPr>
            </w:pPr>
            <w:r w:rsidRPr="00A66BE8">
              <w:rPr>
                <w:rFonts w:ascii="Trade Gothic Next" w:hAnsi="Trade Gothic Next" w:cs="Times New Roman (Textkörper CS)"/>
                <w:spacing w:val="2"/>
                <w:sz w:val="20"/>
                <w:szCs w:val="20"/>
                <w:lang w:val="de-CH"/>
              </w:rPr>
              <w:t>Total jährliche Beiträge</w:t>
            </w:r>
          </w:p>
        </w:tc>
      </w:tr>
      <w:tr w:rsidR="00440594" w:rsidRPr="00A66BE8" w14:paraId="1AB2D43B" w14:textId="6A5E7612" w:rsidTr="00A66BE8">
        <w:tc>
          <w:tcPr>
            <w:tcW w:w="2263" w:type="dxa"/>
          </w:tcPr>
          <w:p w14:paraId="74AC71C8" w14:textId="6511C84F" w:rsidR="00440594" w:rsidRPr="00A66BE8" w:rsidRDefault="00440594" w:rsidP="00A66BE8">
            <w:pPr>
              <w:rPr>
                <w:rFonts w:ascii="Trade Gothic Next" w:hAnsi="Trade Gothic Next" w:cs="Times New Roman (Textkörper CS)"/>
                <w:spacing w:val="2"/>
                <w:sz w:val="20"/>
                <w:szCs w:val="20"/>
                <w:lang w:val="de-CH"/>
              </w:rPr>
            </w:pPr>
            <w:sdt>
              <w:sdtPr>
                <w:rPr>
                  <w:rFonts w:ascii="Trade Gothic Next" w:hAnsi="Trade Gothic Next" w:cs="Times New Roman (Textkörper CS)"/>
                  <w:spacing w:val="2"/>
                  <w:sz w:val="20"/>
                  <w:szCs w:val="20"/>
                  <w:lang w:val="de-CH"/>
                </w:rPr>
                <w:id w:val="22110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6BE8">
                  <w:rPr>
                    <w:rFonts w:ascii="Segoe UI Symbol" w:eastAsia="MS Gothic" w:hAnsi="Segoe UI Symbol" w:cs="Segoe UI Symbol"/>
                    <w:spacing w:val="2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A66BE8">
              <w:rPr>
                <w:rFonts w:ascii="Trade Gothic Next" w:hAnsi="Trade Gothic Next" w:cs="Times New Roman (Textkörper CS)"/>
                <w:spacing w:val="2"/>
                <w:sz w:val="20"/>
                <w:szCs w:val="20"/>
                <w:lang w:val="de-CH"/>
              </w:rPr>
              <w:t xml:space="preserve"> Aktiv Damen/Herren</w:t>
            </w:r>
          </w:p>
        </w:tc>
        <w:tc>
          <w:tcPr>
            <w:tcW w:w="1985" w:type="dxa"/>
          </w:tcPr>
          <w:p w14:paraId="169604AA" w14:textId="0DCD7CDE" w:rsidR="00440594" w:rsidRPr="00A66BE8" w:rsidRDefault="00440594" w:rsidP="00A66BE8">
            <w:pPr>
              <w:rPr>
                <w:rFonts w:ascii="Trade Gothic Next" w:hAnsi="Trade Gothic Next" w:cs="Times New Roman (Textkörper CS)"/>
                <w:spacing w:val="2"/>
                <w:sz w:val="20"/>
                <w:szCs w:val="20"/>
                <w:lang w:val="de-CH"/>
              </w:rPr>
            </w:pPr>
            <w:r w:rsidRPr="00A66BE8">
              <w:rPr>
                <w:rFonts w:ascii="Trade Gothic Next" w:hAnsi="Trade Gothic Next" w:cs="Times New Roman (Textkörper CS)"/>
                <w:spacing w:val="2"/>
                <w:sz w:val="20"/>
                <w:szCs w:val="20"/>
                <w:lang w:val="de-CH"/>
              </w:rPr>
              <w:t>CHF 455</w:t>
            </w:r>
          </w:p>
        </w:tc>
        <w:tc>
          <w:tcPr>
            <w:tcW w:w="1417" w:type="dxa"/>
          </w:tcPr>
          <w:p w14:paraId="55FC174C" w14:textId="7BCE457F" w:rsidR="00440594" w:rsidRPr="00A66BE8" w:rsidRDefault="00440594" w:rsidP="00A66BE8">
            <w:pPr>
              <w:rPr>
                <w:rFonts w:ascii="Trade Gothic Next" w:hAnsi="Trade Gothic Next" w:cs="Times New Roman (Textkörper CS)"/>
                <w:spacing w:val="2"/>
                <w:sz w:val="20"/>
                <w:szCs w:val="20"/>
                <w:lang w:val="de-CH"/>
              </w:rPr>
            </w:pPr>
            <w:r w:rsidRPr="00A66BE8">
              <w:rPr>
                <w:rFonts w:ascii="Trade Gothic Next" w:hAnsi="Trade Gothic Next" w:cs="Times New Roman (Textkörper CS)"/>
                <w:spacing w:val="2"/>
                <w:sz w:val="20"/>
                <w:szCs w:val="20"/>
                <w:lang w:val="de-CH"/>
              </w:rPr>
              <w:t>CHF 75</w:t>
            </w:r>
          </w:p>
        </w:tc>
        <w:tc>
          <w:tcPr>
            <w:tcW w:w="2410" w:type="dxa"/>
          </w:tcPr>
          <w:p w14:paraId="143D9CBE" w14:textId="64601B16" w:rsidR="00440594" w:rsidRPr="00A66BE8" w:rsidRDefault="00440594" w:rsidP="00A66BE8">
            <w:pPr>
              <w:rPr>
                <w:rFonts w:ascii="Trade Gothic Next" w:hAnsi="Trade Gothic Next" w:cs="Times New Roman (Textkörper CS)"/>
                <w:spacing w:val="2"/>
                <w:sz w:val="20"/>
                <w:szCs w:val="20"/>
                <w:lang w:val="de-CH"/>
              </w:rPr>
            </w:pPr>
            <w:r w:rsidRPr="00A66BE8">
              <w:rPr>
                <w:rFonts w:ascii="Trade Gothic Next" w:hAnsi="Trade Gothic Next" w:cs="Times New Roman (Textkörper CS)"/>
                <w:spacing w:val="2"/>
                <w:sz w:val="20"/>
                <w:szCs w:val="20"/>
                <w:lang w:val="de-CH"/>
              </w:rPr>
              <w:t>CHF 55</w:t>
            </w:r>
          </w:p>
        </w:tc>
        <w:tc>
          <w:tcPr>
            <w:tcW w:w="1565" w:type="dxa"/>
          </w:tcPr>
          <w:p w14:paraId="44E4752B" w14:textId="1AE9B406" w:rsidR="00440594" w:rsidRPr="00A66BE8" w:rsidRDefault="00440594" w:rsidP="00A66BE8">
            <w:pPr>
              <w:rPr>
                <w:rFonts w:ascii="Trade Gothic Next" w:hAnsi="Trade Gothic Next" w:cs="Times New Roman (Textkörper CS)"/>
                <w:spacing w:val="2"/>
                <w:sz w:val="20"/>
                <w:szCs w:val="20"/>
                <w:lang w:val="de-CH"/>
              </w:rPr>
            </w:pPr>
            <w:r w:rsidRPr="00A66BE8">
              <w:rPr>
                <w:rFonts w:ascii="Trade Gothic Next" w:hAnsi="Trade Gothic Next" w:cs="Times New Roman (Textkörper CS)"/>
                <w:spacing w:val="2"/>
                <w:sz w:val="20"/>
                <w:szCs w:val="20"/>
                <w:lang w:val="de-CH"/>
              </w:rPr>
              <w:t xml:space="preserve">CHF </w:t>
            </w:r>
            <w:r w:rsidR="001421B9" w:rsidRPr="00A66BE8">
              <w:rPr>
                <w:rFonts w:ascii="Trade Gothic Next" w:hAnsi="Trade Gothic Next" w:cs="Times New Roman (Textkörper CS)"/>
                <w:spacing w:val="2"/>
                <w:sz w:val="20"/>
                <w:szCs w:val="20"/>
                <w:lang w:val="de-CH"/>
              </w:rPr>
              <w:t>585</w:t>
            </w:r>
          </w:p>
        </w:tc>
      </w:tr>
      <w:tr w:rsidR="00440594" w:rsidRPr="00A66BE8" w14:paraId="37A29B2A" w14:textId="0B6FCA4A" w:rsidTr="00A66BE8">
        <w:tc>
          <w:tcPr>
            <w:tcW w:w="2263" w:type="dxa"/>
          </w:tcPr>
          <w:p w14:paraId="59849F8B" w14:textId="01DA4E65" w:rsidR="00440594" w:rsidRPr="00A66BE8" w:rsidRDefault="00440594" w:rsidP="00A66BE8">
            <w:pPr>
              <w:rPr>
                <w:rFonts w:ascii="Trade Gothic Next" w:hAnsi="Trade Gothic Next" w:cs="Times New Roman (Textkörper CS)"/>
                <w:spacing w:val="2"/>
                <w:sz w:val="20"/>
                <w:szCs w:val="20"/>
                <w:lang w:val="de-CH"/>
              </w:rPr>
            </w:pPr>
            <w:sdt>
              <w:sdtPr>
                <w:rPr>
                  <w:rFonts w:ascii="Trade Gothic Next" w:hAnsi="Trade Gothic Next" w:cs="Times New Roman (Textkörper CS)"/>
                  <w:spacing w:val="2"/>
                  <w:sz w:val="20"/>
                  <w:szCs w:val="20"/>
                  <w:lang w:val="de-CH"/>
                </w:rPr>
                <w:id w:val="-33954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6BE8">
                  <w:rPr>
                    <w:rFonts w:ascii="Segoe UI Symbol" w:eastAsia="MS Gothic" w:hAnsi="Segoe UI Symbol" w:cs="Segoe UI Symbol"/>
                    <w:spacing w:val="2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A66BE8">
              <w:rPr>
                <w:rFonts w:ascii="Trade Gothic Next" w:hAnsi="Trade Gothic Next" w:cs="Times New Roman (Textkörper CS)"/>
                <w:spacing w:val="2"/>
                <w:sz w:val="20"/>
                <w:szCs w:val="20"/>
                <w:lang w:val="de-CH"/>
              </w:rPr>
              <w:t xml:space="preserve"> Jungmitglied</w:t>
            </w:r>
          </w:p>
        </w:tc>
        <w:tc>
          <w:tcPr>
            <w:tcW w:w="1985" w:type="dxa"/>
          </w:tcPr>
          <w:p w14:paraId="4FE9759B" w14:textId="76D42296" w:rsidR="00440594" w:rsidRPr="00A66BE8" w:rsidRDefault="00440594" w:rsidP="00A66BE8">
            <w:pPr>
              <w:rPr>
                <w:rFonts w:ascii="Trade Gothic Next" w:hAnsi="Trade Gothic Next" w:cs="Times New Roman (Textkörper CS)"/>
                <w:spacing w:val="2"/>
                <w:sz w:val="20"/>
                <w:szCs w:val="20"/>
                <w:lang w:val="de-CH"/>
              </w:rPr>
            </w:pPr>
            <w:r w:rsidRPr="00A66BE8">
              <w:rPr>
                <w:rFonts w:ascii="Trade Gothic Next" w:hAnsi="Trade Gothic Next" w:cs="Times New Roman (Textkörper CS)"/>
                <w:spacing w:val="2"/>
                <w:sz w:val="20"/>
                <w:szCs w:val="20"/>
                <w:lang w:val="de-CH"/>
              </w:rPr>
              <w:t xml:space="preserve">CHF </w:t>
            </w:r>
            <w:r w:rsidR="001421B9" w:rsidRPr="00A66BE8">
              <w:rPr>
                <w:rFonts w:ascii="Trade Gothic Next" w:hAnsi="Trade Gothic Next" w:cs="Times New Roman (Textkörper CS)"/>
                <w:spacing w:val="2"/>
                <w:sz w:val="20"/>
                <w:szCs w:val="20"/>
                <w:lang w:val="de-CH"/>
              </w:rPr>
              <w:t>285</w:t>
            </w:r>
          </w:p>
        </w:tc>
        <w:tc>
          <w:tcPr>
            <w:tcW w:w="1417" w:type="dxa"/>
          </w:tcPr>
          <w:p w14:paraId="56DA4ED1" w14:textId="7918600B" w:rsidR="00440594" w:rsidRPr="00A66BE8" w:rsidRDefault="00440594" w:rsidP="00A66BE8">
            <w:pPr>
              <w:rPr>
                <w:rFonts w:ascii="Trade Gothic Next" w:hAnsi="Trade Gothic Next" w:cs="Times New Roman (Textkörper CS)"/>
                <w:spacing w:val="2"/>
                <w:sz w:val="20"/>
                <w:szCs w:val="20"/>
                <w:lang w:val="de-CH"/>
              </w:rPr>
            </w:pPr>
            <w:r w:rsidRPr="00A66BE8">
              <w:rPr>
                <w:rFonts w:ascii="Trade Gothic Next" w:hAnsi="Trade Gothic Next" w:cs="Times New Roman (Textkörper CS)"/>
                <w:spacing w:val="2"/>
                <w:sz w:val="20"/>
                <w:szCs w:val="20"/>
                <w:lang w:val="de-CH"/>
              </w:rPr>
              <w:t>CHF 75</w:t>
            </w:r>
          </w:p>
        </w:tc>
        <w:tc>
          <w:tcPr>
            <w:tcW w:w="2410" w:type="dxa"/>
          </w:tcPr>
          <w:p w14:paraId="4A519A8B" w14:textId="4316A590" w:rsidR="00440594" w:rsidRPr="00A66BE8" w:rsidRDefault="00440594" w:rsidP="00A66BE8">
            <w:pPr>
              <w:rPr>
                <w:rFonts w:ascii="Trade Gothic Next" w:hAnsi="Trade Gothic Next" w:cs="Times New Roman (Textkörper CS)"/>
                <w:spacing w:val="2"/>
                <w:sz w:val="20"/>
                <w:szCs w:val="20"/>
                <w:lang w:val="de-CH"/>
              </w:rPr>
            </w:pPr>
            <w:r w:rsidRPr="00A66BE8">
              <w:rPr>
                <w:rFonts w:ascii="Trade Gothic Next" w:hAnsi="Trade Gothic Next" w:cs="Times New Roman (Textkörper CS)"/>
                <w:spacing w:val="2"/>
                <w:sz w:val="20"/>
                <w:szCs w:val="20"/>
                <w:lang w:val="de-CH"/>
              </w:rPr>
              <w:t>CHF 55</w:t>
            </w:r>
          </w:p>
        </w:tc>
        <w:tc>
          <w:tcPr>
            <w:tcW w:w="1565" w:type="dxa"/>
          </w:tcPr>
          <w:p w14:paraId="5AB0404A" w14:textId="097CF9DD" w:rsidR="00440594" w:rsidRPr="00A66BE8" w:rsidRDefault="001421B9" w:rsidP="00A66BE8">
            <w:pPr>
              <w:rPr>
                <w:rFonts w:ascii="Trade Gothic Next" w:hAnsi="Trade Gothic Next" w:cs="Times New Roman (Textkörper CS)"/>
                <w:spacing w:val="2"/>
                <w:sz w:val="20"/>
                <w:szCs w:val="20"/>
                <w:lang w:val="de-CH"/>
              </w:rPr>
            </w:pPr>
            <w:r w:rsidRPr="00A66BE8">
              <w:rPr>
                <w:rFonts w:ascii="Trade Gothic Next" w:hAnsi="Trade Gothic Next" w:cs="Times New Roman (Textkörper CS)"/>
                <w:spacing w:val="2"/>
                <w:sz w:val="20"/>
                <w:szCs w:val="20"/>
                <w:lang w:val="de-CH"/>
              </w:rPr>
              <w:t>CHF 415</w:t>
            </w:r>
          </w:p>
        </w:tc>
      </w:tr>
      <w:tr w:rsidR="00440594" w:rsidRPr="00A66BE8" w14:paraId="7701C272" w14:textId="369F34B2" w:rsidTr="00A66BE8">
        <w:tc>
          <w:tcPr>
            <w:tcW w:w="2263" w:type="dxa"/>
          </w:tcPr>
          <w:p w14:paraId="74277DD6" w14:textId="5878A935" w:rsidR="00440594" w:rsidRPr="00A66BE8" w:rsidRDefault="00440594" w:rsidP="00A66BE8">
            <w:pPr>
              <w:rPr>
                <w:rFonts w:ascii="Trade Gothic Next" w:hAnsi="Trade Gothic Next" w:cs="Times New Roman (Textkörper CS)"/>
                <w:spacing w:val="2"/>
                <w:sz w:val="20"/>
                <w:szCs w:val="20"/>
                <w:lang w:val="de-CH"/>
              </w:rPr>
            </w:pPr>
            <w:sdt>
              <w:sdtPr>
                <w:rPr>
                  <w:rFonts w:ascii="Trade Gothic Next" w:hAnsi="Trade Gothic Next" w:cs="Times New Roman (Textkörper CS)"/>
                  <w:spacing w:val="2"/>
                  <w:sz w:val="20"/>
                  <w:szCs w:val="20"/>
                  <w:lang w:val="de-CH"/>
                </w:rPr>
                <w:id w:val="-172613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6BE8">
                  <w:rPr>
                    <w:rFonts w:ascii="Segoe UI Symbol" w:eastAsia="MS Gothic" w:hAnsi="Segoe UI Symbol" w:cs="Segoe UI Symbol"/>
                    <w:spacing w:val="2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A66BE8">
              <w:rPr>
                <w:rFonts w:ascii="Trade Gothic Next" w:hAnsi="Trade Gothic Next" w:cs="Times New Roman (Textkörper CS)"/>
                <w:spacing w:val="2"/>
                <w:sz w:val="20"/>
                <w:szCs w:val="20"/>
                <w:lang w:val="de-CH"/>
              </w:rPr>
              <w:t xml:space="preserve"> Junior/in</w:t>
            </w:r>
          </w:p>
        </w:tc>
        <w:tc>
          <w:tcPr>
            <w:tcW w:w="1985" w:type="dxa"/>
          </w:tcPr>
          <w:p w14:paraId="2A1363F1" w14:textId="4EBB6713" w:rsidR="00440594" w:rsidRPr="00A66BE8" w:rsidRDefault="00440594" w:rsidP="00A66BE8">
            <w:pPr>
              <w:rPr>
                <w:rFonts w:ascii="Trade Gothic Next" w:hAnsi="Trade Gothic Next" w:cs="Times New Roman (Textkörper CS)"/>
                <w:spacing w:val="2"/>
                <w:sz w:val="20"/>
                <w:szCs w:val="20"/>
                <w:lang w:val="de-CH"/>
              </w:rPr>
            </w:pPr>
            <w:r w:rsidRPr="00A66BE8">
              <w:rPr>
                <w:rFonts w:ascii="Trade Gothic Next" w:hAnsi="Trade Gothic Next" w:cs="Times New Roman (Textkörper CS)"/>
                <w:spacing w:val="2"/>
                <w:sz w:val="20"/>
                <w:szCs w:val="20"/>
                <w:lang w:val="de-CH"/>
              </w:rPr>
              <w:t>CHF 270</w:t>
            </w:r>
          </w:p>
        </w:tc>
        <w:tc>
          <w:tcPr>
            <w:tcW w:w="1417" w:type="dxa"/>
          </w:tcPr>
          <w:p w14:paraId="18ABE155" w14:textId="372977BD" w:rsidR="00440594" w:rsidRPr="00A66BE8" w:rsidRDefault="00440594" w:rsidP="00A66BE8">
            <w:pPr>
              <w:rPr>
                <w:rFonts w:ascii="Trade Gothic Next" w:hAnsi="Trade Gothic Next" w:cs="Times New Roman (Textkörper CS)"/>
                <w:spacing w:val="2"/>
                <w:sz w:val="20"/>
                <w:szCs w:val="20"/>
                <w:lang w:val="de-CH"/>
              </w:rPr>
            </w:pPr>
            <w:r w:rsidRPr="00A66BE8">
              <w:rPr>
                <w:rFonts w:ascii="Trade Gothic Next" w:hAnsi="Trade Gothic Next" w:cs="Times New Roman (Textkörper CS)"/>
                <w:spacing w:val="2"/>
                <w:sz w:val="20"/>
                <w:szCs w:val="20"/>
                <w:lang w:val="de-CH"/>
              </w:rPr>
              <w:t>-</w:t>
            </w:r>
          </w:p>
        </w:tc>
        <w:tc>
          <w:tcPr>
            <w:tcW w:w="2410" w:type="dxa"/>
          </w:tcPr>
          <w:p w14:paraId="44EDEF4A" w14:textId="100E8909" w:rsidR="00440594" w:rsidRPr="00A66BE8" w:rsidRDefault="00440594" w:rsidP="00A66BE8">
            <w:pPr>
              <w:rPr>
                <w:rFonts w:ascii="Trade Gothic Next" w:hAnsi="Trade Gothic Next" w:cs="Times New Roman (Textkörper CS)"/>
                <w:spacing w:val="2"/>
                <w:sz w:val="20"/>
                <w:szCs w:val="20"/>
                <w:lang w:val="de-CH"/>
              </w:rPr>
            </w:pPr>
            <w:r w:rsidRPr="00A66BE8">
              <w:rPr>
                <w:rFonts w:ascii="Trade Gothic Next" w:hAnsi="Trade Gothic Next" w:cs="Times New Roman (Textkörper CS)"/>
                <w:spacing w:val="2"/>
                <w:sz w:val="20"/>
                <w:szCs w:val="20"/>
                <w:lang w:val="de-CH"/>
              </w:rPr>
              <w:t>CHF 55</w:t>
            </w:r>
          </w:p>
        </w:tc>
        <w:tc>
          <w:tcPr>
            <w:tcW w:w="1565" w:type="dxa"/>
          </w:tcPr>
          <w:p w14:paraId="14B55407" w14:textId="66902035" w:rsidR="00440594" w:rsidRPr="00A66BE8" w:rsidRDefault="001421B9" w:rsidP="00A66BE8">
            <w:pPr>
              <w:rPr>
                <w:rFonts w:ascii="Trade Gothic Next" w:hAnsi="Trade Gothic Next" w:cs="Times New Roman (Textkörper CS)"/>
                <w:spacing w:val="2"/>
                <w:sz w:val="20"/>
                <w:szCs w:val="20"/>
                <w:lang w:val="de-CH"/>
              </w:rPr>
            </w:pPr>
            <w:r w:rsidRPr="00A66BE8">
              <w:rPr>
                <w:rFonts w:ascii="Trade Gothic Next" w:hAnsi="Trade Gothic Next" w:cs="Times New Roman (Textkörper CS)"/>
                <w:spacing w:val="2"/>
                <w:sz w:val="20"/>
                <w:szCs w:val="20"/>
                <w:lang w:val="de-CH"/>
              </w:rPr>
              <w:t>CHF 325</w:t>
            </w:r>
          </w:p>
        </w:tc>
      </w:tr>
      <w:tr w:rsidR="00440594" w:rsidRPr="00A66BE8" w14:paraId="27BCA45A" w14:textId="0B654F56" w:rsidTr="00A66BE8">
        <w:tc>
          <w:tcPr>
            <w:tcW w:w="2263" w:type="dxa"/>
          </w:tcPr>
          <w:p w14:paraId="198D8415" w14:textId="25EA7C27" w:rsidR="00440594" w:rsidRPr="00A66BE8" w:rsidRDefault="00440594" w:rsidP="00A66BE8">
            <w:pPr>
              <w:rPr>
                <w:rFonts w:ascii="Trade Gothic Next" w:hAnsi="Trade Gothic Next" w:cs="Times New Roman (Textkörper CS)"/>
                <w:spacing w:val="2"/>
                <w:sz w:val="20"/>
                <w:szCs w:val="20"/>
                <w:lang w:val="de-CH"/>
              </w:rPr>
            </w:pPr>
            <w:sdt>
              <w:sdtPr>
                <w:rPr>
                  <w:rFonts w:ascii="Trade Gothic Next" w:hAnsi="Trade Gothic Next" w:cs="Times New Roman (Textkörper CS)"/>
                  <w:spacing w:val="2"/>
                  <w:sz w:val="20"/>
                  <w:szCs w:val="20"/>
                  <w:lang w:val="de-CH"/>
                </w:rPr>
                <w:id w:val="-138101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6BE8">
                  <w:rPr>
                    <w:rFonts w:ascii="Segoe UI Symbol" w:eastAsia="MS Gothic" w:hAnsi="Segoe UI Symbol" w:cs="Segoe UI Symbol"/>
                    <w:spacing w:val="2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A66BE8">
              <w:rPr>
                <w:rFonts w:ascii="Trade Gothic Next" w:hAnsi="Trade Gothic Next" w:cs="Times New Roman (Textkörper CS)"/>
                <w:spacing w:val="2"/>
                <w:sz w:val="20"/>
                <w:szCs w:val="20"/>
                <w:lang w:val="de-CH"/>
              </w:rPr>
              <w:t xml:space="preserve"> Passivmitglied</w:t>
            </w:r>
          </w:p>
        </w:tc>
        <w:tc>
          <w:tcPr>
            <w:tcW w:w="1985" w:type="dxa"/>
          </w:tcPr>
          <w:p w14:paraId="6510C60F" w14:textId="5AD7DA18" w:rsidR="00440594" w:rsidRPr="00A66BE8" w:rsidRDefault="00440594" w:rsidP="00A66BE8">
            <w:pPr>
              <w:rPr>
                <w:rFonts w:ascii="Trade Gothic Next" w:hAnsi="Trade Gothic Next" w:cs="Times New Roman (Textkörper CS)"/>
                <w:spacing w:val="2"/>
                <w:sz w:val="20"/>
                <w:szCs w:val="20"/>
                <w:lang w:val="de-CH"/>
              </w:rPr>
            </w:pPr>
            <w:r w:rsidRPr="00A66BE8">
              <w:rPr>
                <w:rFonts w:ascii="Trade Gothic Next" w:hAnsi="Trade Gothic Next" w:cs="Times New Roman (Textkörper CS)"/>
                <w:spacing w:val="2"/>
                <w:sz w:val="20"/>
                <w:szCs w:val="20"/>
                <w:lang w:val="de-CH"/>
              </w:rPr>
              <w:t>CHF 50</w:t>
            </w:r>
          </w:p>
        </w:tc>
        <w:tc>
          <w:tcPr>
            <w:tcW w:w="1417" w:type="dxa"/>
          </w:tcPr>
          <w:p w14:paraId="604D4818" w14:textId="4CE35D4F" w:rsidR="00440594" w:rsidRPr="00A66BE8" w:rsidRDefault="00440594" w:rsidP="00A66BE8">
            <w:pPr>
              <w:rPr>
                <w:rFonts w:ascii="Trade Gothic Next" w:hAnsi="Trade Gothic Next" w:cs="Times New Roman (Textkörper CS)"/>
                <w:spacing w:val="2"/>
                <w:sz w:val="20"/>
                <w:szCs w:val="20"/>
                <w:lang w:val="de-CH"/>
              </w:rPr>
            </w:pPr>
            <w:r w:rsidRPr="00A66BE8">
              <w:rPr>
                <w:rFonts w:ascii="Trade Gothic Next" w:hAnsi="Trade Gothic Next" w:cs="Times New Roman (Textkörper CS)"/>
                <w:spacing w:val="2"/>
                <w:sz w:val="20"/>
                <w:szCs w:val="20"/>
                <w:lang w:val="de-CH"/>
              </w:rPr>
              <w:t>-</w:t>
            </w:r>
          </w:p>
        </w:tc>
        <w:tc>
          <w:tcPr>
            <w:tcW w:w="2410" w:type="dxa"/>
          </w:tcPr>
          <w:p w14:paraId="4F8B22A3" w14:textId="14F04329" w:rsidR="00440594" w:rsidRPr="00A66BE8" w:rsidRDefault="00440594" w:rsidP="00A66BE8">
            <w:pPr>
              <w:rPr>
                <w:rFonts w:ascii="Trade Gothic Next" w:hAnsi="Trade Gothic Next" w:cs="Times New Roman (Textkörper CS)"/>
                <w:spacing w:val="2"/>
                <w:sz w:val="20"/>
                <w:szCs w:val="20"/>
                <w:lang w:val="de-CH"/>
              </w:rPr>
            </w:pPr>
            <w:r w:rsidRPr="00A66BE8">
              <w:rPr>
                <w:rFonts w:ascii="Trade Gothic Next" w:hAnsi="Trade Gothic Next" w:cs="Times New Roman (Textkörper CS)"/>
                <w:spacing w:val="2"/>
                <w:sz w:val="20"/>
                <w:szCs w:val="20"/>
                <w:lang w:val="de-CH"/>
              </w:rPr>
              <w:t>-</w:t>
            </w:r>
          </w:p>
        </w:tc>
        <w:tc>
          <w:tcPr>
            <w:tcW w:w="1565" w:type="dxa"/>
          </w:tcPr>
          <w:p w14:paraId="48A151F6" w14:textId="51205095" w:rsidR="00440594" w:rsidRPr="00A66BE8" w:rsidRDefault="001421B9" w:rsidP="00A66BE8">
            <w:pPr>
              <w:rPr>
                <w:rFonts w:ascii="Trade Gothic Next" w:hAnsi="Trade Gothic Next" w:cs="Times New Roman (Textkörper CS)"/>
                <w:spacing w:val="2"/>
                <w:sz w:val="20"/>
                <w:szCs w:val="20"/>
                <w:lang w:val="de-CH"/>
              </w:rPr>
            </w:pPr>
            <w:r w:rsidRPr="00A66BE8">
              <w:rPr>
                <w:rFonts w:ascii="Trade Gothic Next" w:hAnsi="Trade Gothic Next" w:cs="Times New Roman (Textkörper CS)"/>
                <w:spacing w:val="2"/>
                <w:sz w:val="20"/>
                <w:szCs w:val="20"/>
                <w:lang w:val="de-CH"/>
              </w:rPr>
              <w:t>CHF 50</w:t>
            </w:r>
          </w:p>
        </w:tc>
      </w:tr>
      <w:tr w:rsidR="00440594" w:rsidRPr="00A66BE8" w14:paraId="1285715E" w14:textId="6FD21B4A" w:rsidTr="00A66BE8">
        <w:tc>
          <w:tcPr>
            <w:tcW w:w="2263" w:type="dxa"/>
          </w:tcPr>
          <w:p w14:paraId="0AF9E212" w14:textId="47B456AE" w:rsidR="00440594" w:rsidRPr="00A66BE8" w:rsidRDefault="00440594" w:rsidP="00A66BE8">
            <w:pPr>
              <w:rPr>
                <w:rFonts w:ascii="Trade Gothic Next" w:hAnsi="Trade Gothic Next" w:cs="Times New Roman (Textkörper CS)"/>
                <w:spacing w:val="2"/>
                <w:sz w:val="20"/>
                <w:szCs w:val="20"/>
                <w:lang w:val="de-CH"/>
              </w:rPr>
            </w:pPr>
            <w:sdt>
              <w:sdtPr>
                <w:rPr>
                  <w:rFonts w:ascii="Trade Gothic Next" w:hAnsi="Trade Gothic Next" w:cs="Times New Roman (Textkörper CS)"/>
                  <w:spacing w:val="2"/>
                  <w:sz w:val="20"/>
                  <w:szCs w:val="20"/>
                  <w:lang w:val="de-CH"/>
                </w:rPr>
                <w:id w:val="33312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6BE8">
                  <w:rPr>
                    <w:rFonts w:ascii="Segoe UI Symbol" w:eastAsia="MS Gothic" w:hAnsi="Segoe UI Symbol" w:cs="Segoe UI Symbol"/>
                    <w:spacing w:val="2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A66BE8">
              <w:rPr>
                <w:rFonts w:ascii="Trade Gothic Next" w:hAnsi="Trade Gothic Next" w:cs="Times New Roman (Textkörper CS)"/>
                <w:spacing w:val="2"/>
                <w:sz w:val="20"/>
                <w:szCs w:val="20"/>
                <w:lang w:val="de-CH"/>
              </w:rPr>
              <w:t xml:space="preserve"> Gönner/in RCB</w:t>
            </w:r>
          </w:p>
        </w:tc>
        <w:tc>
          <w:tcPr>
            <w:tcW w:w="1985" w:type="dxa"/>
          </w:tcPr>
          <w:p w14:paraId="2F628A0E" w14:textId="16EB3414" w:rsidR="00440594" w:rsidRPr="00A66BE8" w:rsidRDefault="001421B9" w:rsidP="00A66BE8">
            <w:pPr>
              <w:rPr>
                <w:rFonts w:ascii="Trade Gothic Next" w:hAnsi="Trade Gothic Next" w:cs="Times New Roman (Textkörper CS)"/>
                <w:spacing w:val="2"/>
                <w:sz w:val="20"/>
                <w:szCs w:val="20"/>
                <w:lang w:val="de-CH"/>
              </w:rPr>
            </w:pPr>
            <w:r w:rsidRPr="00A66BE8">
              <w:rPr>
                <w:rFonts w:ascii="Trade Gothic Next" w:hAnsi="Trade Gothic Next" w:cs="Times New Roman (Textkörper CS)"/>
                <w:spacing w:val="2"/>
                <w:sz w:val="20"/>
                <w:szCs w:val="20"/>
                <w:lang w:val="de-CH"/>
              </w:rPr>
              <w:t xml:space="preserve">ab </w:t>
            </w:r>
            <w:r w:rsidR="00440594" w:rsidRPr="00A66BE8">
              <w:rPr>
                <w:rFonts w:ascii="Trade Gothic Next" w:hAnsi="Trade Gothic Next" w:cs="Times New Roman (Textkörper CS)"/>
                <w:spacing w:val="2"/>
                <w:sz w:val="20"/>
                <w:szCs w:val="20"/>
                <w:lang w:val="de-CH"/>
              </w:rPr>
              <w:t>CHF 200</w:t>
            </w:r>
          </w:p>
        </w:tc>
        <w:tc>
          <w:tcPr>
            <w:tcW w:w="1417" w:type="dxa"/>
          </w:tcPr>
          <w:p w14:paraId="480D6162" w14:textId="497F7CC3" w:rsidR="00440594" w:rsidRPr="00A66BE8" w:rsidRDefault="00440594" w:rsidP="00A66BE8">
            <w:pPr>
              <w:rPr>
                <w:rFonts w:ascii="Trade Gothic Next" w:hAnsi="Trade Gothic Next" w:cs="Times New Roman (Textkörper CS)"/>
                <w:spacing w:val="2"/>
                <w:sz w:val="20"/>
                <w:szCs w:val="20"/>
                <w:lang w:val="de-CH"/>
              </w:rPr>
            </w:pPr>
            <w:r w:rsidRPr="00A66BE8">
              <w:rPr>
                <w:rFonts w:ascii="Trade Gothic Next" w:hAnsi="Trade Gothic Next" w:cs="Times New Roman (Textkörper CS)"/>
                <w:spacing w:val="2"/>
                <w:sz w:val="20"/>
                <w:szCs w:val="20"/>
                <w:lang w:val="de-CH"/>
              </w:rPr>
              <w:t>-</w:t>
            </w:r>
          </w:p>
        </w:tc>
        <w:tc>
          <w:tcPr>
            <w:tcW w:w="2410" w:type="dxa"/>
          </w:tcPr>
          <w:p w14:paraId="725719CB" w14:textId="0FD3B682" w:rsidR="00440594" w:rsidRPr="00A66BE8" w:rsidRDefault="00440594" w:rsidP="00A66BE8">
            <w:pPr>
              <w:rPr>
                <w:rFonts w:ascii="Trade Gothic Next" w:hAnsi="Trade Gothic Next" w:cs="Times New Roman (Textkörper CS)"/>
                <w:spacing w:val="2"/>
                <w:sz w:val="20"/>
                <w:szCs w:val="20"/>
                <w:lang w:val="de-CH"/>
              </w:rPr>
            </w:pPr>
            <w:r w:rsidRPr="00A66BE8">
              <w:rPr>
                <w:rFonts w:ascii="Trade Gothic Next" w:hAnsi="Trade Gothic Next" w:cs="Times New Roman (Textkörper CS)"/>
                <w:spacing w:val="2"/>
                <w:sz w:val="20"/>
                <w:szCs w:val="20"/>
                <w:lang w:val="de-CH"/>
              </w:rPr>
              <w:t>-</w:t>
            </w:r>
          </w:p>
        </w:tc>
        <w:tc>
          <w:tcPr>
            <w:tcW w:w="1565" w:type="dxa"/>
          </w:tcPr>
          <w:p w14:paraId="6A6DC650" w14:textId="595EB805" w:rsidR="00440594" w:rsidRPr="00A66BE8" w:rsidRDefault="001421B9" w:rsidP="00A66BE8">
            <w:pPr>
              <w:rPr>
                <w:rFonts w:ascii="Trade Gothic Next" w:hAnsi="Trade Gothic Next" w:cs="Times New Roman (Textkörper CS)"/>
                <w:spacing w:val="2"/>
                <w:sz w:val="20"/>
                <w:szCs w:val="20"/>
                <w:lang w:val="de-CH"/>
              </w:rPr>
            </w:pPr>
            <w:r w:rsidRPr="00A66BE8">
              <w:rPr>
                <w:rFonts w:ascii="Trade Gothic Next" w:hAnsi="Trade Gothic Next" w:cs="Times New Roman (Textkörper CS)"/>
                <w:spacing w:val="2"/>
                <w:sz w:val="20"/>
                <w:szCs w:val="20"/>
                <w:lang w:val="de-CH"/>
              </w:rPr>
              <w:t>ab CHF 200</w:t>
            </w:r>
          </w:p>
        </w:tc>
      </w:tr>
    </w:tbl>
    <w:p w14:paraId="2AA28339" w14:textId="77777777" w:rsidR="00A66BE8" w:rsidRPr="00A66BE8" w:rsidRDefault="00A66BE8" w:rsidP="00A66BE8">
      <w:pPr>
        <w:rPr>
          <w:rFonts w:ascii="Trade Gothic Next" w:hAnsi="Trade Gothic Next" w:cs="Times New Roman (Textkörper CS)"/>
          <w:spacing w:val="2"/>
          <w:sz w:val="16"/>
          <w:szCs w:val="16"/>
          <w:lang w:val="de-CH"/>
        </w:rPr>
      </w:pPr>
    </w:p>
    <w:p w14:paraId="09D09E4B" w14:textId="0BA095E1" w:rsidR="00BC0B95" w:rsidRPr="00A66BE8" w:rsidRDefault="00BC0B95" w:rsidP="00A66BE8">
      <w:pPr>
        <w:rPr>
          <w:rFonts w:ascii="Trade Gothic Next" w:hAnsi="Trade Gothic Next" w:cs="Times New Roman (Textkörper CS)"/>
          <w:i/>
          <w:iCs/>
          <w:spacing w:val="2"/>
          <w:sz w:val="16"/>
          <w:szCs w:val="16"/>
          <w:lang w:val="de-CH"/>
        </w:rPr>
      </w:pPr>
      <w:r w:rsidRPr="00A66BE8">
        <w:rPr>
          <w:rFonts w:ascii="Trade Gothic Next" w:hAnsi="Trade Gothic Next" w:cs="Times New Roman (Textkörper CS)"/>
          <w:i/>
          <w:iCs/>
          <w:spacing w:val="2"/>
          <w:sz w:val="16"/>
          <w:szCs w:val="16"/>
          <w:lang w:val="de-CH"/>
        </w:rPr>
        <w:t xml:space="preserve">(1) </w:t>
      </w:r>
      <w:r w:rsidR="007B7437" w:rsidRPr="00A66BE8">
        <w:rPr>
          <w:rFonts w:ascii="Trade Gothic Next" w:hAnsi="Trade Gothic Next" w:cs="Times New Roman (Textkörper CS)"/>
          <w:i/>
          <w:iCs/>
          <w:spacing w:val="2"/>
          <w:sz w:val="16"/>
          <w:szCs w:val="16"/>
          <w:lang w:val="de-CH"/>
        </w:rPr>
        <w:t>Jungmitglieder sind alle sich in Ausbildung befindliche Personen, die noch nicht erwerbstätig sind. Juniorinnen und Junioren sind</w:t>
      </w:r>
      <w:r w:rsidR="00440594" w:rsidRPr="00A66BE8">
        <w:rPr>
          <w:rFonts w:ascii="Trade Gothic Next" w:hAnsi="Trade Gothic Next" w:cs="Times New Roman (Textkörper CS)"/>
          <w:i/>
          <w:iCs/>
          <w:spacing w:val="2"/>
          <w:sz w:val="16"/>
          <w:szCs w:val="16"/>
          <w:lang w:val="de-CH"/>
        </w:rPr>
        <w:t xml:space="preserve"> </w:t>
      </w:r>
      <w:r w:rsidR="007B7437" w:rsidRPr="00A66BE8">
        <w:rPr>
          <w:rFonts w:ascii="Trade Gothic Next" w:hAnsi="Trade Gothic Next" w:cs="Times New Roman (Textkörper CS)"/>
          <w:i/>
          <w:iCs/>
          <w:spacing w:val="2"/>
          <w:sz w:val="16"/>
          <w:szCs w:val="16"/>
          <w:lang w:val="de-CH"/>
        </w:rPr>
        <w:t>Mitglieder, die das 18. Altersjahr noch nicht zurückgelegt haben.</w:t>
      </w:r>
    </w:p>
    <w:p w14:paraId="2145E573" w14:textId="22E373CF" w:rsidR="007B7437" w:rsidRPr="00A66BE8" w:rsidRDefault="00BC0B95" w:rsidP="00440594">
      <w:pPr>
        <w:ind w:left="113" w:hanging="113"/>
        <w:rPr>
          <w:rFonts w:ascii="Trade Gothic Next" w:hAnsi="Trade Gothic Next" w:cs="Times New Roman (Textkörper CS)"/>
          <w:i/>
          <w:iCs/>
          <w:spacing w:val="2"/>
          <w:sz w:val="16"/>
          <w:szCs w:val="16"/>
          <w:lang w:val="de-CH"/>
        </w:rPr>
      </w:pPr>
      <w:r w:rsidRPr="00A66BE8">
        <w:rPr>
          <w:rFonts w:ascii="Trade Gothic Next" w:hAnsi="Trade Gothic Next" w:cs="Times New Roman (Textkörper CS)"/>
          <w:i/>
          <w:iCs/>
          <w:spacing w:val="2"/>
          <w:sz w:val="16"/>
          <w:szCs w:val="16"/>
          <w:lang w:val="de-CH"/>
        </w:rPr>
        <w:t xml:space="preserve">(2) </w:t>
      </w:r>
      <w:r w:rsidR="007B7437" w:rsidRPr="00A66BE8">
        <w:rPr>
          <w:rFonts w:ascii="Trade Gothic Next" w:hAnsi="Trade Gothic Next" w:cs="Times New Roman (Textkörper CS)"/>
          <w:i/>
          <w:iCs/>
          <w:spacing w:val="2"/>
          <w:sz w:val="16"/>
          <w:szCs w:val="16"/>
          <w:lang w:val="de-CH"/>
        </w:rPr>
        <w:t>Wird von der Generalversammlung für das jeweils folgende Jahr festgelegt und für das Beitrittsjahr anteilsmässig verrechnet.</w:t>
      </w:r>
    </w:p>
    <w:p w14:paraId="60C5B4E9" w14:textId="6A47994E" w:rsidR="007B7437" w:rsidRPr="00A66BE8" w:rsidRDefault="00BC0B95" w:rsidP="00440594">
      <w:pPr>
        <w:rPr>
          <w:rFonts w:ascii="Trade Gothic Next" w:hAnsi="Trade Gothic Next" w:cs="Times New Roman (Textkörper CS)"/>
          <w:i/>
          <w:iCs/>
          <w:spacing w:val="2"/>
          <w:sz w:val="16"/>
          <w:szCs w:val="16"/>
          <w:lang w:val="de-CH"/>
        </w:rPr>
      </w:pPr>
      <w:r w:rsidRPr="00A66BE8">
        <w:rPr>
          <w:rFonts w:ascii="Trade Gothic Next" w:hAnsi="Trade Gothic Next" w:cs="Times New Roman (Textkörper CS)"/>
          <w:i/>
          <w:iCs/>
          <w:spacing w:val="2"/>
          <w:sz w:val="16"/>
          <w:szCs w:val="16"/>
          <w:lang w:val="de-CH"/>
        </w:rPr>
        <w:t xml:space="preserve">(3) </w:t>
      </w:r>
      <w:r w:rsidR="007B7437" w:rsidRPr="00A66BE8">
        <w:rPr>
          <w:rFonts w:ascii="Trade Gothic Next" w:hAnsi="Trade Gothic Next" w:cs="Times New Roman (Textkörper CS)"/>
          <w:i/>
          <w:iCs/>
          <w:spacing w:val="2"/>
          <w:sz w:val="16"/>
          <w:szCs w:val="16"/>
          <w:lang w:val="de-CH"/>
        </w:rPr>
        <w:t>Pauschalbeitrag, wird in Abhängigkeit der jährlichen Versicherungsprämie und der Anzahl der Aktivmitglieder festgelegt.</w:t>
      </w:r>
    </w:p>
    <w:p w14:paraId="0C9F78A7" w14:textId="77777777" w:rsidR="00440594" w:rsidRPr="00A66BE8" w:rsidRDefault="00440594" w:rsidP="000A480A">
      <w:pPr>
        <w:rPr>
          <w:rFonts w:ascii="Trade Gothic Next" w:hAnsi="Trade Gothic Next" w:cs="Times New Roman (Textkörper CS)"/>
          <w:spacing w:val="2"/>
          <w:sz w:val="18"/>
          <w:szCs w:val="18"/>
          <w:lang w:val="de-CH"/>
        </w:rPr>
      </w:pPr>
    </w:p>
    <w:p w14:paraId="4A3792A3" w14:textId="77777777" w:rsidR="00A66BE8" w:rsidRPr="00A66BE8" w:rsidRDefault="00A66BE8" w:rsidP="000A480A">
      <w:pPr>
        <w:rPr>
          <w:rFonts w:ascii="Trade Gothic Next" w:hAnsi="Trade Gothic Next" w:cs="Times New Roman (Textkörper CS)"/>
          <w:spacing w:val="2"/>
          <w:sz w:val="18"/>
          <w:szCs w:val="18"/>
          <w:lang w:val="de-CH"/>
        </w:rPr>
      </w:pPr>
    </w:p>
    <w:p w14:paraId="7019B3CB" w14:textId="518C997D" w:rsidR="00A66BE8" w:rsidRPr="00A66BE8" w:rsidRDefault="00A66BE8" w:rsidP="000A480A">
      <w:pPr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sectPr w:rsidR="00A66BE8" w:rsidRPr="00A66BE8" w:rsidSect="001D58AE">
          <w:headerReference w:type="default" r:id="rId8"/>
          <w:headerReference w:type="first" r:id="rId9"/>
          <w:pgSz w:w="11900" w:h="16840"/>
          <w:pgMar w:top="1417" w:right="1417" w:bottom="1134" w:left="1417" w:header="879" w:footer="709" w:gutter="0"/>
          <w:cols w:space="708"/>
          <w:titlePg/>
          <w:docGrid w:linePitch="360"/>
        </w:sectPr>
      </w:pPr>
    </w:p>
    <w:p w14:paraId="1385F24B" w14:textId="03EE82B9" w:rsidR="00651B72" w:rsidRPr="00A66BE8" w:rsidRDefault="00C1581C" w:rsidP="000A480A">
      <w:pPr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</w:pPr>
      <w:sdt>
        <w:sdtPr>
          <w:rPr>
            <w:rFonts w:ascii="Trade Gothic Next" w:hAnsi="Trade Gothic Next" w:cs="Times New Roman (Textkörper CS)"/>
            <w:spacing w:val="2"/>
            <w:sz w:val="20"/>
            <w:szCs w:val="20"/>
            <w:lang w:val="de-CH"/>
          </w:rPr>
          <w:id w:val="-79513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B72" w:rsidRPr="00A66BE8">
            <w:rPr>
              <w:rFonts w:ascii="Segoe UI Symbol" w:eastAsia="MS Gothic" w:hAnsi="Segoe UI Symbol" w:cs="Segoe UI Symbol"/>
              <w:spacing w:val="2"/>
              <w:sz w:val="20"/>
              <w:szCs w:val="20"/>
              <w:lang w:val="de-CH"/>
            </w:rPr>
            <w:t>☐</w:t>
          </w:r>
        </w:sdtContent>
      </w:sdt>
      <w:r w:rsidR="00651B72"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t xml:space="preserve"> Frau</w:t>
      </w:r>
      <w:r w:rsidR="00651B72"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tab/>
      </w:r>
      <w:sdt>
        <w:sdtPr>
          <w:rPr>
            <w:rFonts w:ascii="Trade Gothic Next" w:hAnsi="Trade Gothic Next" w:cs="Times New Roman (Textkörper CS)"/>
            <w:spacing w:val="2"/>
            <w:sz w:val="20"/>
            <w:szCs w:val="20"/>
            <w:lang w:val="de-CH"/>
          </w:rPr>
          <w:id w:val="-491488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B72" w:rsidRPr="00A66BE8">
            <w:rPr>
              <w:rFonts w:ascii="Segoe UI Symbol" w:eastAsia="MS Gothic" w:hAnsi="Segoe UI Symbol" w:cs="Segoe UI Symbol"/>
              <w:spacing w:val="2"/>
              <w:sz w:val="20"/>
              <w:szCs w:val="20"/>
              <w:lang w:val="de-CH"/>
            </w:rPr>
            <w:t>☐</w:t>
          </w:r>
        </w:sdtContent>
      </w:sdt>
      <w:r w:rsidR="00651B72"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t xml:space="preserve"> Herr</w:t>
      </w:r>
    </w:p>
    <w:p w14:paraId="38782445" w14:textId="3EA1C032" w:rsidR="00651B72" w:rsidRPr="00A66BE8" w:rsidRDefault="00651B72" w:rsidP="000A480A">
      <w:pPr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</w:pP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t xml:space="preserve">Titel </w:t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instrText xml:space="preserve"> FORMTEXT </w:instrText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fldChar w:fldCharType="separate"/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fldChar w:fldCharType="end"/>
      </w:r>
      <w:bookmarkEnd w:id="0"/>
    </w:p>
    <w:p w14:paraId="5E570A5D" w14:textId="64D13A03" w:rsidR="00651B72" w:rsidRPr="00A66BE8" w:rsidRDefault="00651B72" w:rsidP="000A480A">
      <w:pPr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</w:pP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t xml:space="preserve">Vorname </w:t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instrText xml:space="preserve"> FORMTEXT </w:instrText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fldChar w:fldCharType="separate"/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fldChar w:fldCharType="end"/>
      </w:r>
      <w:bookmarkEnd w:id="1"/>
    </w:p>
    <w:p w14:paraId="49AB6213" w14:textId="56FC3678" w:rsidR="00651B72" w:rsidRPr="00A66BE8" w:rsidRDefault="00651B72" w:rsidP="000A480A">
      <w:pPr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</w:pP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t xml:space="preserve">Nachname </w:t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instrText xml:space="preserve"> FORMTEXT </w:instrText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fldChar w:fldCharType="separate"/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fldChar w:fldCharType="end"/>
      </w:r>
      <w:bookmarkEnd w:id="2"/>
    </w:p>
    <w:p w14:paraId="24C272E9" w14:textId="1B9D81B4" w:rsidR="00651B72" w:rsidRPr="00A66BE8" w:rsidRDefault="00651B72" w:rsidP="000A480A">
      <w:pPr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</w:pP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t xml:space="preserve">Adresse </w:t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instrText xml:space="preserve"> FORMTEXT </w:instrText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fldChar w:fldCharType="separate"/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fldChar w:fldCharType="end"/>
      </w:r>
      <w:bookmarkEnd w:id="3"/>
    </w:p>
    <w:p w14:paraId="04858680" w14:textId="6CD91E5E" w:rsidR="00651B72" w:rsidRPr="00A66BE8" w:rsidRDefault="00651B72" w:rsidP="000A480A">
      <w:pPr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</w:pP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t xml:space="preserve">Adresszusatz </w:t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instrText xml:space="preserve"> FORMTEXT </w:instrText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fldChar w:fldCharType="separate"/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fldChar w:fldCharType="end"/>
      </w:r>
      <w:bookmarkEnd w:id="4"/>
    </w:p>
    <w:p w14:paraId="606EE725" w14:textId="618D7252" w:rsidR="00651B72" w:rsidRPr="00A66BE8" w:rsidRDefault="00651B72" w:rsidP="000A480A">
      <w:pPr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</w:pP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t xml:space="preserve">PLZ, Ort </w:t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instrText xml:space="preserve"> FORMTEXT </w:instrText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fldChar w:fldCharType="separate"/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fldChar w:fldCharType="end"/>
      </w:r>
      <w:bookmarkEnd w:id="5"/>
    </w:p>
    <w:p w14:paraId="0A67962C" w14:textId="60D2BE22" w:rsidR="00651B72" w:rsidRPr="00A66BE8" w:rsidRDefault="00651B72" w:rsidP="000A480A">
      <w:pPr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</w:pP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t xml:space="preserve">Beruf </w:t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instrText xml:space="preserve"> FORMTEXT </w:instrText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fldChar w:fldCharType="separate"/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fldChar w:fldCharType="end"/>
      </w:r>
      <w:bookmarkEnd w:id="6"/>
    </w:p>
    <w:p w14:paraId="0FD507A1" w14:textId="158FED9C" w:rsidR="00651B72" w:rsidRPr="00A66BE8" w:rsidRDefault="00651B72" w:rsidP="000A480A">
      <w:pPr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</w:pP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t xml:space="preserve">Heimatort </w:t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instrText xml:space="preserve"> FORMTEXT </w:instrText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fldChar w:fldCharType="separate"/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fldChar w:fldCharType="end"/>
      </w:r>
      <w:bookmarkEnd w:id="7"/>
    </w:p>
    <w:p w14:paraId="4D9B334B" w14:textId="53CE3CD7" w:rsidR="00651B72" w:rsidRPr="00A66BE8" w:rsidRDefault="00651B72" w:rsidP="000A480A">
      <w:pPr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</w:pP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t xml:space="preserve">Telefon privat </w:t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instrText xml:space="preserve"> FORMTEXT </w:instrText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fldChar w:fldCharType="separate"/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fldChar w:fldCharType="end"/>
      </w:r>
      <w:bookmarkEnd w:id="8"/>
    </w:p>
    <w:p w14:paraId="69EDB9E8" w14:textId="2A00DF55" w:rsidR="00651B72" w:rsidRPr="00A66BE8" w:rsidRDefault="00651B72" w:rsidP="000A480A">
      <w:pPr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</w:pP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t xml:space="preserve">Telefon mobil </w:t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instrText xml:space="preserve"> FORMTEXT </w:instrText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fldChar w:fldCharType="separate"/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fldChar w:fldCharType="end"/>
      </w:r>
      <w:bookmarkEnd w:id="9"/>
    </w:p>
    <w:p w14:paraId="7E848C27" w14:textId="078BC27C" w:rsidR="00651B72" w:rsidRPr="00A66BE8" w:rsidRDefault="00651B72" w:rsidP="000A480A">
      <w:pPr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</w:pP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t xml:space="preserve">Telefon Geschäft </w:t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instrText xml:space="preserve"> FORMTEXT </w:instrText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fldChar w:fldCharType="separate"/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fldChar w:fldCharType="end"/>
      </w:r>
      <w:bookmarkEnd w:id="10"/>
    </w:p>
    <w:p w14:paraId="17B0BB7B" w14:textId="34176B37" w:rsidR="00651B72" w:rsidRPr="00A66BE8" w:rsidRDefault="00651B72" w:rsidP="000A480A">
      <w:pPr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</w:pP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t xml:space="preserve">E-Mail </w:t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instrText xml:space="preserve"> FORMTEXT </w:instrText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fldChar w:fldCharType="separate"/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fldChar w:fldCharType="end"/>
      </w:r>
      <w:bookmarkEnd w:id="11"/>
    </w:p>
    <w:p w14:paraId="0178DE9F" w14:textId="032AE593" w:rsidR="00651B72" w:rsidRPr="00A66BE8" w:rsidRDefault="00651B72" w:rsidP="000A480A">
      <w:pPr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</w:pP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t xml:space="preserve">Geburtsdatum </w:t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instrText xml:space="preserve"> FORMTEXT </w:instrText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fldChar w:fldCharType="separate"/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fldChar w:fldCharType="end"/>
      </w:r>
      <w:bookmarkEnd w:id="12"/>
    </w:p>
    <w:p w14:paraId="1FB5F71F" w14:textId="696136C9" w:rsidR="00651B72" w:rsidRPr="00A66BE8" w:rsidRDefault="00651B72" w:rsidP="000A480A">
      <w:pPr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</w:pP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t xml:space="preserve">Nationalität </w:t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instrText xml:space="preserve"> FORMTEXT </w:instrText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fldChar w:fldCharType="separate"/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fldChar w:fldCharType="end"/>
      </w:r>
      <w:bookmarkEnd w:id="13"/>
    </w:p>
    <w:p w14:paraId="73BB0237" w14:textId="77777777" w:rsidR="00440594" w:rsidRPr="00A66BE8" w:rsidRDefault="00440594" w:rsidP="002A7C4B">
      <w:pPr>
        <w:rPr>
          <w:rFonts w:ascii="Trade Gothic Next" w:hAnsi="Trade Gothic Next"/>
          <w:b/>
          <w:szCs w:val="19"/>
          <w:lang w:val="de-CH"/>
        </w:rPr>
        <w:sectPr w:rsidR="00440594" w:rsidRPr="00A66BE8" w:rsidSect="00440594">
          <w:type w:val="continuous"/>
          <w:pgSz w:w="11900" w:h="16840"/>
          <w:pgMar w:top="1440" w:right="1080" w:bottom="1440" w:left="1080" w:header="879" w:footer="709" w:gutter="0"/>
          <w:cols w:num="2" w:space="708"/>
          <w:titlePg/>
          <w:docGrid w:linePitch="360"/>
        </w:sectPr>
      </w:pPr>
    </w:p>
    <w:p w14:paraId="3787837E" w14:textId="23AFEC46" w:rsidR="00477CBA" w:rsidRPr="00A66BE8" w:rsidRDefault="00477CBA" w:rsidP="002A7C4B">
      <w:pPr>
        <w:rPr>
          <w:rFonts w:ascii="Trade Gothic Next" w:hAnsi="Trade Gothic Next"/>
          <w:b/>
          <w:szCs w:val="19"/>
          <w:lang w:val="de-CH"/>
        </w:rPr>
      </w:pPr>
    </w:p>
    <w:p w14:paraId="2F080136" w14:textId="77777777" w:rsidR="00A66BE8" w:rsidRPr="00A66BE8" w:rsidRDefault="00A66BE8" w:rsidP="002A7C4B">
      <w:pPr>
        <w:rPr>
          <w:rFonts w:ascii="Trade Gothic Next" w:hAnsi="Trade Gothic Next"/>
          <w:b/>
          <w:szCs w:val="19"/>
          <w:lang w:val="de-CH"/>
        </w:rPr>
      </w:pPr>
    </w:p>
    <w:p w14:paraId="64CC44E6" w14:textId="7B56A51F" w:rsidR="00477CBA" w:rsidRPr="00A66BE8" w:rsidRDefault="0084262C" w:rsidP="002A7C4B">
      <w:pPr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</w:pP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t>Ich bestätige</w:t>
      </w:r>
      <w:r w:rsidR="00477CBA"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t xml:space="preserve">, dass </w:t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t>ich</w:t>
      </w:r>
      <w:r w:rsidR="00477CBA"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t xml:space="preserve"> </w:t>
      </w:r>
      <w:r w:rsidR="004C5D06"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t xml:space="preserve">über 300m im offenen Wasser </w:t>
      </w:r>
      <w:r w:rsidR="00477CBA"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t>schwimmen kann</w:t>
      </w:r>
      <w:r w:rsidR="00BD00DE"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t>,</w:t>
      </w:r>
      <w:r w:rsidR="00477CBA"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t xml:space="preserve"> über eine Privathaftpflichtversicherung verfü</w:t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t>ge</w:t>
      </w:r>
      <w:r w:rsidR="002230AC"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t xml:space="preserve"> und</w:t>
      </w:r>
      <w:r w:rsidR="00477CBA"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t xml:space="preserve"> für von </w:t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t>mir</w:t>
      </w:r>
      <w:r w:rsidR="00477CBA"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t xml:space="preserve"> verursachte Schäden </w:t>
      </w:r>
      <w:r w:rsidR="002230AC"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t>hafte</w:t>
      </w:r>
      <w:r w:rsidR="00477CBA"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t>, soweit diese von der vereinseigenen Kasko</w:t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t xml:space="preserve">versicherung nicht gedeckt sind </w:t>
      </w:r>
      <w:r w:rsidR="00477CBA"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t>(Sel</w:t>
      </w:r>
      <w:r w:rsidR="002230AC"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t>bstbehalt pro Ereignis CHF 500). Ich anerkenne die Statuten und die Ruderordnung des RCB (zu finden im Internet auf rcbaden.ch unter «Clubinterna»)</w:t>
      </w:r>
      <w:r w:rsidR="004C5D06"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t>.</w:t>
      </w:r>
    </w:p>
    <w:p w14:paraId="4609903F" w14:textId="2F3D6312" w:rsidR="00EC16B8" w:rsidRPr="00A66BE8" w:rsidRDefault="00EC16B8" w:rsidP="002A7C4B">
      <w:pPr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</w:pP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t xml:space="preserve">Ausserdem bestätige ich, dass ich die </w:t>
      </w:r>
      <w:r w:rsidR="00D249E0"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t>Rettungswesten</w:t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t xml:space="preserve">-Mittragepflicht (und -Tragepflicht bei unter 16-Jährigen) </w:t>
      </w:r>
      <w:r w:rsidR="00D249E0"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t xml:space="preserve">für die eigene Sicherheit </w:t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t>gemäss des Merkblatts Rettungswesten</w:t>
      </w:r>
      <w:r w:rsidR="00D249E0"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t xml:space="preserve"> </w:t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t>einhalte.</w:t>
      </w:r>
      <w:r w:rsidR="00D249E0"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t xml:space="preserve"> Jedes Mitglied ist selbst für die Beschaffung einer eigenen Rettungsweste verantwortlich. Der Club stellt seinen Mitgliedern längerfristig keine Rettungswesten zur Verfügung.</w:t>
      </w:r>
    </w:p>
    <w:p w14:paraId="610E7F41" w14:textId="61234EE7" w:rsidR="00651B72" w:rsidRPr="00A66BE8" w:rsidRDefault="00651B72" w:rsidP="002A7C4B">
      <w:pPr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</w:pPr>
    </w:p>
    <w:p w14:paraId="2296EF67" w14:textId="77777777" w:rsidR="00A66BE8" w:rsidRPr="00A66BE8" w:rsidRDefault="00A66BE8" w:rsidP="002A7C4B">
      <w:pPr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</w:pPr>
    </w:p>
    <w:p w14:paraId="7A76910B" w14:textId="6978D781" w:rsidR="00651B72" w:rsidRPr="00A66BE8" w:rsidRDefault="00651B72" w:rsidP="002A7C4B">
      <w:pPr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</w:pP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t xml:space="preserve">Datum </w:t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instrText xml:space="preserve"> FORMTEXT </w:instrText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fldChar w:fldCharType="separate"/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noProof/>
          <w:spacing w:val="2"/>
          <w:sz w:val="20"/>
          <w:szCs w:val="20"/>
          <w:lang w:val="de-CH"/>
        </w:rPr>
        <w:t> </w:t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fldChar w:fldCharType="end"/>
      </w:r>
      <w:bookmarkEnd w:id="14"/>
    </w:p>
    <w:p w14:paraId="5BF0505F" w14:textId="071C69FE" w:rsidR="00651B72" w:rsidRPr="00A66BE8" w:rsidRDefault="00651B72" w:rsidP="002A7C4B">
      <w:pPr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</w:pP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t xml:space="preserve">Unterschrift (bei Minderjährigen Elternteil) </w:t>
      </w:r>
      <w:r w:rsidR="00A66BE8" w:rsidRPr="00A66BE8">
        <w:rPr>
          <w:rFonts w:ascii="Trade Gothic Next" w:hAnsi="Trade Gothic Next" w:cs="Times New Roman (Textkörper CS)"/>
          <w:spacing w:val="2"/>
          <w:sz w:val="20"/>
          <w:szCs w:val="20"/>
          <w:u w:val="single"/>
          <w:lang w:val="de-CH"/>
        </w:rPr>
        <w:tab/>
      </w:r>
      <w:r w:rsidR="00A66BE8" w:rsidRPr="00A66BE8">
        <w:rPr>
          <w:rFonts w:ascii="Trade Gothic Next" w:hAnsi="Trade Gothic Next" w:cs="Times New Roman (Textkörper CS)"/>
          <w:spacing w:val="2"/>
          <w:sz w:val="20"/>
          <w:szCs w:val="20"/>
          <w:u w:val="single"/>
          <w:lang w:val="de-CH"/>
        </w:rPr>
        <w:tab/>
      </w:r>
      <w:r w:rsidR="00A66BE8" w:rsidRPr="00A66BE8">
        <w:rPr>
          <w:rFonts w:ascii="Trade Gothic Next" w:hAnsi="Trade Gothic Next" w:cs="Times New Roman (Textkörper CS)"/>
          <w:spacing w:val="2"/>
          <w:sz w:val="20"/>
          <w:szCs w:val="20"/>
          <w:u w:val="single"/>
          <w:lang w:val="de-CH"/>
        </w:rPr>
        <w:tab/>
      </w:r>
      <w:r w:rsidR="00A66BE8" w:rsidRPr="00A66BE8">
        <w:rPr>
          <w:rFonts w:ascii="Trade Gothic Next" w:hAnsi="Trade Gothic Next" w:cs="Times New Roman (Textkörper CS)"/>
          <w:spacing w:val="2"/>
          <w:sz w:val="20"/>
          <w:szCs w:val="20"/>
          <w:u w:val="single"/>
          <w:lang w:val="de-CH"/>
        </w:rPr>
        <w:tab/>
      </w:r>
      <w:r w:rsidR="00A66BE8" w:rsidRPr="00A66BE8">
        <w:rPr>
          <w:rFonts w:ascii="Trade Gothic Next" w:hAnsi="Trade Gothic Next" w:cs="Times New Roman (Textkörper CS)"/>
          <w:spacing w:val="2"/>
          <w:sz w:val="20"/>
          <w:szCs w:val="20"/>
          <w:u w:val="single"/>
          <w:lang w:val="de-CH"/>
        </w:rPr>
        <w:tab/>
      </w:r>
    </w:p>
    <w:p w14:paraId="7DCBE878" w14:textId="136B0316" w:rsidR="0084262C" w:rsidRPr="00A66BE8" w:rsidRDefault="0084262C" w:rsidP="002A7C4B">
      <w:pPr>
        <w:rPr>
          <w:rFonts w:ascii="Trade Gothic Next" w:hAnsi="Trade Gothic Next"/>
          <w:b/>
          <w:sz w:val="18"/>
          <w:szCs w:val="18"/>
          <w:lang w:val="de-CH"/>
        </w:rPr>
      </w:pPr>
    </w:p>
    <w:p w14:paraId="0B620D1B" w14:textId="77777777" w:rsidR="00A66BE8" w:rsidRPr="00A66BE8" w:rsidRDefault="00A66BE8" w:rsidP="002A7C4B">
      <w:pPr>
        <w:rPr>
          <w:rFonts w:ascii="Trade Gothic Next" w:hAnsi="Trade Gothic Next"/>
          <w:b/>
          <w:sz w:val="18"/>
          <w:szCs w:val="18"/>
          <w:lang w:val="de-CH"/>
        </w:rPr>
      </w:pPr>
    </w:p>
    <w:p w14:paraId="7C903C7F" w14:textId="560DF743" w:rsidR="007F28DB" w:rsidRPr="00A66BE8" w:rsidRDefault="0084262C" w:rsidP="00470956">
      <w:pPr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</w:pP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t xml:space="preserve">Die hier erhobenen Daten werden nur vereinsintern verwendet. Dieser Aufnahmeantrag wird vom Vorstand an dessen nächster Sitzung behandelt und </w:t>
      </w:r>
      <w:r w:rsidR="00EC6686"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t xml:space="preserve">es wird </w:t>
      </w:r>
      <w:r w:rsidRPr="00A66BE8">
        <w:rPr>
          <w:rFonts w:ascii="Trade Gothic Next" w:hAnsi="Trade Gothic Next" w:cs="Times New Roman (Textkörper CS)"/>
          <w:spacing w:val="2"/>
          <w:sz w:val="20"/>
          <w:szCs w:val="20"/>
          <w:lang w:val="de-CH"/>
        </w:rPr>
        <w:t>über eine provisorische Aufnahme entschieden. Die definitive Aufnahme erfolgt durch die nächste Generalversammlung des Vereins. Das Erscheinen des Neumitgliedes an der aufnehmenden Generalversammlung wird seitens aller Mitglieder erwartet.</w:t>
      </w:r>
    </w:p>
    <w:sectPr w:rsidR="007F28DB" w:rsidRPr="00A66BE8" w:rsidSect="00440594">
      <w:type w:val="continuous"/>
      <w:pgSz w:w="11900" w:h="16840"/>
      <w:pgMar w:top="1440" w:right="1080" w:bottom="1440" w:left="1080" w:header="8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10DCB" w14:textId="77777777" w:rsidR="00C1581C" w:rsidRDefault="00C1581C" w:rsidP="00D071BA">
      <w:pPr>
        <w:spacing w:line="240" w:lineRule="auto"/>
      </w:pPr>
      <w:r>
        <w:separator/>
      </w:r>
    </w:p>
  </w:endnote>
  <w:endnote w:type="continuationSeparator" w:id="0">
    <w:p w14:paraId="1CA0EA8A" w14:textId="77777777" w:rsidR="00C1581C" w:rsidRDefault="00C1581C" w:rsidP="00D071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 Gothic Next">
    <w:altName w:val="Trade Gothic Next"/>
    <w:charset w:val="00"/>
    <w:family w:val="swiss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panose1 w:val="00000000000000000000"/>
    <w:charset w:val="00"/>
    <w:family w:val="roman"/>
    <w:notTrueType/>
    <w:pitch w:val="default"/>
  </w:font>
  <w:font w:name="TradeGothic LT CondEighteen">
    <w:altName w:val="Calibri"/>
    <w:charset w:val="00"/>
    <w:family w:val="auto"/>
    <w:pitch w:val="variable"/>
    <w:sig w:usb0="80000027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84A65" w14:textId="77777777" w:rsidR="00C1581C" w:rsidRDefault="00C1581C" w:rsidP="00D071BA">
      <w:pPr>
        <w:spacing w:line="240" w:lineRule="auto"/>
      </w:pPr>
      <w:r>
        <w:separator/>
      </w:r>
    </w:p>
  </w:footnote>
  <w:footnote w:type="continuationSeparator" w:id="0">
    <w:p w14:paraId="6B8FF80F" w14:textId="77777777" w:rsidR="00C1581C" w:rsidRDefault="00C1581C" w:rsidP="00D071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403C" w14:textId="5514B3F9" w:rsidR="000E650E" w:rsidRPr="006C7E5F" w:rsidRDefault="000E650E" w:rsidP="001D4358">
    <w:pPr>
      <w:pStyle w:val="Kopfzeile"/>
      <w:tabs>
        <w:tab w:val="left" w:pos="7655"/>
      </w:tabs>
      <w:rPr>
        <w:rFonts w:cs="Times New Roman"/>
        <w:b/>
        <w:sz w:val="17"/>
        <w:szCs w:val="17"/>
        <w:lang w:val="de-CH"/>
      </w:rPr>
    </w:pPr>
  </w:p>
  <w:p w14:paraId="0735FDF0" w14:textId="77777777" w:rsidR="000E650E" w:rsidRPr="006C7E5F" w:rsidRDefault="000E650E" w:rsidP="006C7E5F">
    <w:pPr>
      <w:pStyle w:val="Kopfzeile"/>
      <w:tabs>
        <w:tab w:val="left" w:pos="7655"/>
      </w:tabs>
      <w:rPr>
        <w:rFonts w:cs="Times New Roman"/>
        <w:b/>
        <w:sz w:val="17"/>
        <w:szCs w:val="17"/>
        <w:lang w:val="de-CH"/>
      </w:rPr>
    </w:pPr>
  </w:p>
  <w:p w14:paraId="5AA9854A" w14:textId="77777777" w:rsidR="002A3C79" w:rsidRDefault="002A3C79" w:rsidP="006C7E5F">
    <w:pPr>
      <w:pStyle w:val="Kopfzeile"/>
      <w:tabs>
        <w:tab w:val="left" w:pos="6407"/>
        <w:tab w:val="left" w:pos="6577"/>
        <w:tab w:val="left" w:pos="7655"/>
        <w:tab w:val="left" w:pos="7995"/>
      </w:tabs>
      <w:rPr>
        <w:spacing w:val="8"/>
        <w:sz w:val="15"/>
        <w:szCs w:val="15"/>
        <w:lang w:val="de-CH"/>
      </w:rPr>
    </w:pPr>
  </w:p>
  <w:p w14:paraId="346B52E2" w14:textId="77777777" w:rsidR="003A582F" w:rsidRPr="000E650E" w:rsidRDefault="003A582F" w:rsidP="006C7E5F">
    <w:pPr>
      <w:pStyle w:val="Kopfzeile"/>
      <w:tabs>
        <w:tab w:val="left" w:pos="6407"/>
        <w:tab w:val="left" w:pos="6577"/>
        <w:tab w:val="left" w:pos="7655"/>
        <w:tab w:val="left" w:pos="7995"/>
      </w:tabs>
      <w:rPr>
        <w:spacing w:val="8"/>
        <w:sz w:val="15"/>
        <w:szCs w:val="15"/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8F086" w14:textId="263853B2" w:rsidR="000F6CB9" w:rsidRPr="00470956" w:rsidRDefault="000F6CB9" w:rsidP="00EE41F4">
    <w:pPr>
      <w:pStyle w:val="Kopfzeile"/>
      <w:tabs>
        <w:tab w:val="left" w:pos="7655"/>
      </w:tabs>
      <w:spacing w:line="252" w:lineRule="auto"/>
      <w:jc w:val="right"/>
      <w:rPr>
        <w:spacing w:val="8"/>
        <w:sz w:val="14"/>
        <w:szCs w:val="14"/>
        <w:lang w:val="de-CH"/>
      </w:rPr>
    </w:pPr>
    <w:r w:rsidRPr="00F9241F">
      <w:rPr>
        <w:noProof/>
        <w:spacing w:val="8"/>
        <w:sz w:val="15"/>
        <w:szCs w:val="15"/>
        <w:lang w:eastAsia="en-GB"/>
      </w:rPr>
      <w:drawing>
        <wp:anchor distT="0" distB="0" distL="114300" distR="114300" simplePos="0" relativeHeight="251660288" behindDoc="0" locked="0" layoutInCell="1" allowOverlap="1" wp14:anchorId="5D6F0058" wp14:editId="066D1BF2">
          <wp:simplePos x="0" y="0"/>
          <wp:positionH relativeFrom="page">
            <wp:posOffset>612140</wp:posOffset>
          </wp:positionH>
          <wp:positionV relativeFrom="page">
            <wp:posOffset>575945</wp:posOffset>
          </wp:positionV>
          <wp:extent cx="1332000" cy="403200"/>
          <wp:effectExtent l="0" t="0" r="0" b="3810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CB Haupt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41F">
      <w:rPr>
        <w:spacing w:val="8"/>
        <w:sz w:val="15"/>
        <w:szCs w:val="15"/>
        <w:lang w:val="de-CH"/>
      </w:rPr>
      <w:tab/>
    </w:r>
    <w:r w:rsidRPr="00F9241F">
      <w:rPr>
        <w:spacing w:val="8"/>
        <w:sz w:val="15"/>
        <w:szCs w:val="15"/>
        <w:lang w:val="de-CH"/>
      </w:rPr>
      <w:tab/>
    </w:r>
    <w:r w:rsidR="00470956">
      <w:rPr>
        <w:spacing w:val="8"/>
        <w:sz w:val="15"/>
        <w:szCs w:val="15"/>
        <w:lang w:val="de-CH"/>
      </w:rPr>
      <w:tab/>
    </w:r>
    <w:r w:rsidR="00BB1A8F" w:rsidRPr="00470956">
      <w:rPr>
        <w:spacing w:val="8"/>
        <w:sz w:val="14"/>
        <w:szCs w:val="14"/>
        <w:lang w:val="de-CH"/>
      </w:rPr>
      <w:t>Gegründet</w:t>
    </w:r>
    <w:r w:rsidRPr="00470956">
      <w:rPr>
        <w:spacing w:val="8"/>
        <w:sz w:val="14"/>
        <w:szCs w:val="14"/>
        <w:lang w:val="de-CH"/>
      </w:rPr>
      <w:t xml:space="preserve"> 1933</w:t>
    </w:r>
  </w:p>
  <w:p w14:paraId="541FF1EF" w14:textId="77777777" w:rsidR="000F6CB9" w:rsidRPr="00470956" w:rsidRDefault="000F6CB9" w:rsidP="00EE41F4">
    <w:pPr>
      <w:pStyle w:val="Kopfzeile"/>
      <w:tabs>
        <w:tab w:val="left" w:pos="7655"/>
      </w:tabs>
      <w:spacing w:line="252" w:lineRule="auto"/>
      <w:jc w:val="right"/>
      <w:rPr>
        <w:spacing w:val="8"/>
        <w:sz w:val="14"/>
        <w:szCs w:val="14"/>
        <w:lang w:val="de-CH"/>
      </w:rPr>
    </w:pPr>
  </w:p>
  <w:p w14:paraId="689152EF" w14:textId="59EF8B09" w:rsidR="000F6CB9" w:rsidRPr="00470956" w:rsidRDefault="000F6CB9" w:rsidP="00EE41F4">
    <w:pPr>
      <w:pStyle w:val="Kopfzeile"/>
      <w:tabs>
        <w:tab w:val="left" w:pos="7655"/>
      </w:tabs>
      <w:spacing w:line="252" w:lineRule="auto"/>
      <w:jc w:val="right"/>
      <w:rPr>
        <w:spacing w:val="8"/>
        <w:sz w:val="14"/>
        <w:szCs w:val="14"/>
        <w:lang w:val="de-CH"/>
      </w:rPr>
    </w:pPr>
    <w:r w:rsidRPr="00470956">
      <w:rPr>
        <w:spacing w:val="8"/>
        <w:sz w:val="14"/>
        <w:szCs w:val="14"/>
        <w:lang w:val="de-CH"/>
      </w:rPr>
      <w:tab/>
    </w:r>
    <w:r w:rsidRPr="00470956">
      <w:rPr>
        <w:spacing w:val="8"/>
        <w:sz w:val="14"/>
        <w:szCs w:val="14"/>
        <w:lang w:val="de-CH"/>
      </w:rPr>
      <w:tab/>
    </w:r>
    <w:r w:rsidR="00470956">
      <w:rPr>
        <w:spacing w:val="8"/>
        <w:sz w:val="14"/>
        <w:szCs w:val="14"/>
        <w:lang w:val="de-CH"/>
      </w:rPr>
      <w:tab/>
    </w:r>
    <w:r w:rsidRPr="00470956">
      <w:rPr>
        <w:spacing w:val="8"/>
        <w:sz w:val="14"/>
        <w:szCs w:val="14"/>
        <w:lang w:val="de-CH"/>
      </w:rPr>
      <w:t>Ruderclub Baden</w:t>
    </w:r>
  </w:p>
  <w:p w14:paraId="73C8B029" w14:textId="705A2DCF" w:rsidR="00440594" w:rsidRDefault="000F6CB9" w:rsidP="00EE41F4">
    <w:pPr>
      <w:pStyle w:val="Kopfzeile"/>
      <w:tabs>
        <w:tab w:val="left" w:pos="7655"/>
      </w:tabs>
      <w:spacing w:line="252" w:lineRule="auto"/>
      <w:jc w:val="right"/>
      <w:rPr>
        <w:spacing w:val="8"/>
        <w:sz w:val="14"/>
        <w:szCs w:val="14"/>
        <w:lang w:val="de-CH"/>
      </w:rPr>
    </w:pPr>
    <w:r w:rsidRPr="00470956">
      <w:rPr>
        <w:spacing w:val="8"/>
        <w:sz w:val="14"/>
        <w:szCs w:val="14"/>
        <w:lang w:val="de-CH"/>
      </w:rPr>
      <w:tab/>
    </w:r>
    <w:r w:rsidRPr="00470956">
      <w:rPr>
        <w:spacing w:val="8"/>
        <w:sz w:val="14"/>
        <w:szCs w:val="14"/>
        <w:lang w:val="de-CH"/>
      </w:rPr>
      <w:tab/>
    </w:r>
    <w:r w:rsidR="00470956">
      <w:rPr>
        <w:spacing w:val="8"/>
        <w:sz w:val="14"/>
        <w:szCs w:val="14"/>
        <w:lang w:val="de-CH"/>
      </w:rPr>
      <w:tab/>
    </w:r>
    <w:r w:rsidR="00440594">
      <w:rPr>
        <w:spacing w:val="8"/>
        <w:sz w:val="14"/>
        <w:szCs w:val="14"/>
        <w:lang w:val="de-CH"/>
      </w:rPr>
      <w:t>Clubhaus RCB</w:t>
    </w:r>
  </w:p>
  <w:p w14:paraId="41A07755" w14:textId="6B1A8762" w:rsidR="000F6CB9" w:rsidRPr="00885AD9" w:rsidRDefault="000F6CB9" w:rsidP="00EE41F4">
    <w:pPr>
      <w:pStyle w:val="Kopfzeile"/>
      <w:tabs>
        <w:tab w:val="left" w:pos="7655"/>
      </w:tabs>
      <w:spacing w:line="252" w:lineRule="auto"/>
      <w:jc w:val="right"/>
      <w:rPr>
        <w:spacing w:val="8"/>
        <w:sz w:val="14"/>
        <w:szCs w:val="14"/>
        <w:lang w:val="de-CH"/>
      </w:rPr>
    </w:pPr>
    <w:r w:rsidRPr="00885AD9">
      <w:rPr>
        <w:spacing w:val="8"/>
        <w:sz w:val="14"/>
        <w:szCs w:val="14"/>
        <w:lang w:val="de-CH"/>
      </w:rPr>
      <w:t>Seestrasse 19</w:t>
    </w:r>
  </w:p>
  <w:p w14:paraId="440ED012" w14:textId="3A98188B" w:rsidR="000F6CB9" w:rsidRPr="00885AD9" w:rsidRDefault="000F6CB9" w:rsidP="00EE41F4">
    <w:pPr>
      <w:pStyle w:val="Kopfzeile"/>
      <w:tabs>
        <w:tab w:val="left" w:pos="7655"/>
      </w:tabs>
      <w:spacing w:line="252" w:lineRule="auto"/>
      <w:jc w:val="right"/>
      <w:rPr>
        <w:spacing w:val="8"/>
        <w:sz w:val="14"/>
        <w:szCs w:val="14"/>
        <w:lang w:val="de-CH"/>
      </w:rPr>
    </w:pPr>
    <w:r w:rsidRPr="00885AD9">
      <w:rPr>
        <w:spacing w:val="8"/>
        <w:sz w:val="14"/>
        <w:szCs w:val="14"/>
        <w:lang w:val="de-CH"/>
      </w:rPr>
      <w:tab/>
    </w:r>
    <w:r w:rsidRPr="00885AD9">
      <w:rPr>
        <w:spacing w:val="8"/>
        <w:sz w:val="14"/>
        <w:szCs w:val="14"/>
        <w:lang w:val="de-CH"/>
      </w:rPr>
      <w:tab/>
    </w:r>
    <w:r w:rsidR="00470956" w:rsidRPr="00885AD9">
      <w:rPr>
        <w:spacing w:val="8"/>
        <w:sz w:val="14"/>
        <w:szCs w:val="14"/>
        <w:lang w:val="de-CH"/>
      </w:rPr>
      <w:tab/>
    </w:r>
    <w:r w:rsidRPr="00885AD9">
      <w:rPr>
        <w:spacing w:val="8"/>
        <w:sz w:val="14"/>
        <w:szCs w:val="14"/>
        <w:lang w:val="de-CH"/>
      </w:rPr>
      <w:t>5432 Neuenhof</w:t>
    </w:r>
  </w:p>
  <w:p w14:paraId="0751145D" w14:textId="77777777" w:rsidR="000F6CB9" w:rsidRPr="00470956" w:rsidRDefault="000F6CB9" w:rsidP="00EE41F4">
    <w:pPr>
      <w:pStyle w:val="Kopfzeile"/>
      <w:tabs>
        <w:tab w:val="left" w:pos="7655"/>
      </w:tabs>
      <w:spacing w:line="252" w:lineRule="auto"/>
      <w:jc w:val="right"/>
      <w:rPr>
        <w:spacing w:val="8"/>
        <w:sz w:val="14"/>
        <w:szCs w:val="14"/>
        <w:lang w:val="da-DK"/>
      </w:rPr>
    </w:pPr>
  </w:p>
  <w:p w14:paraId="4C86F4BF" w14:textId="77F262A9" w:rsidR="000F6CB9" w:rsidRPr="00470956" w:rsidRDefault="000F6CB9" w:rsidP="00EE41F4">
    <w:pPr>
      <w:pStyle w:val="Kopfzeile"/>
      <w:tabs>
        <w:tab w:val="left" w:pos="7655"/>
      </w:tabs>
      <w:spacing w:line="252" w:lineRule="auto"/>
      <w:jc w:val="right"/>
      <w:rPr>
        <w:b/>
        <w:spacing w:val="8"/>
        <w:sz w:val="14"/>
        <w:szCs w:val="14"/>
        <w:lang w:val="da-DK"/>
      </w:rPr>
    </w:pPr>
    <w:r w:rsidRPr="00470956">
      <w:rPr>
        <w:spacing w:val="8"/>
        <w:sz w:val="14"/>
        <w:szCs w:val="14"/>
        <w:lang w:val="da-DK"/>
      </w:rPr>
      <w:tab/>
    </w:r>
    <w:r w:rsidRPr="00470956">
      <w:rPr>
        <w:spacing w:val="8"/>
        <w:sz w:val="14"/>
        <w:szCs w:val="14"/>
        <w:lang w:val="da-DK"/>
      </w:rPr>
      <w:tab/>
    </w:r>
    <w:r w:rsidR="00470956">
      <w:rPr>
        <w:spacing w:val="8"/>
        <w:sz w:val="14"/>
        <w:szCs w:val="14"/>
        <w:lang w:val="da-DK"/>
      </w:rPr>
      <w:tab/>
    </w:r>
    <w:r w:rsidR="00BC0583" w:rsidRPr="00470956">
      <w:rPr>
        <w:b/>
        <w:spacing w:val="8"/>
        <w:sz w:val="14"/>
        <w:szCs w:val="14"/>
        <w:lang w:val="da-DK"/>
      </w:rPr>
      <w:t>Tanja Berger</w:t>
    </w:r>
  </w:p>
  <w:p w14:paraId="70682FBB" w14:textId="28BFE941" w:rsidR="000F6CB9" w:rsidRPr="00470956" w:rsidRDefault="000F6CB9" w:rsidP="00EE41F4">
    <w:pPr>
      <w:pStyle w:val="Kopfzeile"/>
      <w:tabs>
        <w:tab w:val="left" w:pos="7655"/>
      </w:tabs>
      <w:spacing w:line="252" w:lineRule="auto"/>
      <w:jc w:val="right"/>
      <w:rPr>
        <w:b/>
        <w:spacing w:val="8"/>
        <w:sz w:val="14"/>
        <w:szCs w:val="14"/>
        <w:lang w:val="da-DK"/>
      </w:rPr>
    </w:pPr>
    <w:r w:rsidRPr="00470956">
      <w:rPr>
        <w:b/>
        <w:spacing w:val="8"/>
        <w:sz w:val="14"/>
        <w:szCs w:val="14"/>
        <w:lang w:val="da-DK"/>
      </w:rPr>
      <w:tab/>
    </w:r>
    <w:r w:rsidRPr="00470956">
      <w:rPr>
        <w:b/>
        <w:spacing w:val="8"/>
        <w:sz w:val="14"/>
        <w:szCs w:val="14"/>
        <w:lang w:val="da-DK"/>
      </w:rPr>
      <w:tab/>
    </w:r>
    <w:r w:rsidR="00470956">
      <w:rPr>
        <w:b/>
        <w:spacing w:val="8"/>
        <w:sz w:val="14"/>
        <w:szCs w:val="14"/>
        <w:lang w:val="da-DK"/>
      </w:rPr>
      <w:tab/>
    </w:r>
    <w:r w:rsidRPr="00470956">
      <w:rPr>
        <w:b/>
        <w:spacing w:val="8"/>
        <w:sz w:val="14"/>
        <w:szCs w:val="14"/>
        <w:lang w:val="da-DK"/>
      </w:rPr>
      <w:t>Aktuar</w:t>
    </w:r>
    <w:r w:rsidR="00BC0583" w:rsidRPr="00470956">
      <w:rPr>
        <w:b/>
        <w:spacing w:val="8"/>
        <w:sz w:val="14"/>
        <w:szCs w:val="14"/>
        <w:lang w:val="da-DK"/>
      </w:rPr>
      <w:t>in</w:t>
    </w:r>
  </w:p>
  <w:p w14:paraId="67FC0BCC" w14:textId="65641FD4" w:rsidR="000F6CB9" w:rsidRPr="00EC6686" w:rsidRDefault="000F6CB9" w:rsidP="00EE41F4">
    <w:pPr>
      <w:pStyle w:val="Kopfzeile"/>
      <w:tabs>
        <w:tab w:val="left" w:pos="7655"/>
      </w:tabs>
      <w:spacing w:line="252" w:lineRule="auto"/>
      <w:jc w:val="right"/>
      <w:rPr>
        <w:b/>
        <w:spacing w:val="8"/>
        <w:sz w:val="14"/>
        <w:szCs w:val="14"/>
        <w:lang w:val="da-DK"/>
      </w:rPr>
    </w:pPr>
    <w:r w:rsidRPr="00470956">
      <w:rPr>
        <w:b/>
        <w:spacing w:val="8"/>
        <w:sz w:val="14"/>
        <w:szCs w:val="14"/>
        <w:lang w:val="da-DK"/>
      </w:rPr>
      <w:tab/>
    </w:r>
    <w:r w:rsidRPr="00470956">
      <w:rPr>
        <w:b/>
        <w:spacing w:val="8"/>
        <w:sz w:val="14"/>
        <w:szCs w:val="14"/>
        <w:lang w:val="da-DK"/>
      </w:rPr>
      <w:tab/>
    </w:r>
    <w:r w:rsidR="00470956">
      <w:rPr>
        <w:b/>
        <w:spacing w:val="8"/>
        <w:sz w:val="14"/>
        <w:szCs w:val="14"/>
        <w:lang w:val="da-DK"/>
      </w:rPr>
      <w:tab/>
    </w:r>
    <w:r w:rsidRPr="00EC6686">
      <w:rPr>
        <w:b/>
        <w:spacing w:val="8"/>
        <w:sz w:val="14"/>
        <w:szCs w:val="14"/>
        <w:lang w:val="da-DK"/>
      </w:rPr>
      <w:t>aktuar@rcbaden.ch</w:t>
    </w:r>
  </w:p>
  <w:p w14:paraId="4B5D7C7B" w14:textId="4D25F137" w:rsidR="00CA6226" w:rsidRPr="00EC6686" w:rsidRDefault="000F6CB9" w:rsidP="00EE41F4">
    <w:pPr>
      <w:pStyle w:val="Kopfzeile"/>
      <w:tabs>
        <w:tab w:val="left" w:pos="7655"/>
      </w:tabs>
      <w:spacing w:line="252" w:lineRule="auto"/>
      <w:jc w:val="right"/>
      <w:rPr>
        <w:b/>
        <w:spacing w:val="8"/>
        <w:sz w:val="14"/>
        <w:szCs w:val="14"/>
        <w:lang w:val="da-DK"/>
      </w:rPr>
    </w:pPr>
    <w:r w:rsidRPr="00EC6686">
      <w:rPr>
        <w:b/>
        <w:spacing w:val="8"/>
        <w:sz w:val="14"/>
        <w:szCs w:val="14"/>
        <w:lang w:val="da-DK"/>
      </w:rPr>
      <w:tab/>
    </w:r>
    <w:r w:rsidRPr="00EC6686">
      <w:rPr>
        <w:b/>
        <w:spacing w:val="8"/>
        <w:sz w:val="14"/>
        <w:szCs w:val="14"/>
        <w:lang w:val="da-DK"/>
      </w:rPr>
      <w:tab/>
    </w:r>
    <w:r w:rsidR="00470956" w:rsidRPr="00EC6686">
      <w:rPr>
        <w:b/>
        <w:spacing w:val="8"/>
        <w:sz w:val="14"/>
        <w:szCs w:val="14"/>
        <w:lang w:val="da-DK"/>
      </w:rPr>
      <w:tab/>
    </w:r>
    <w:r w:rsidRPr="00EC6686">
      <w:rPr>
        <w:b/>
        <w:spacing w:val="8"/>
        <w:sz w:val="14"/>
        <w:szCs w:val="14"/>
        <w:lang w:val="da-DK"/>
      </w:rPr>
      <w:t xml:space="preserve">M 079 </w:t>
    </w:r>
    <w:r w:rsidR="00BC0583" w:rsidRPr="00EC6686">
      <w:rPr>
        <w:b/>
        <w:spacing w:val="8"/>
        <w:sz w:val="14"/>
        <w:szCs w:val="14"/>
        <w:lang w:val="da-DK"/>
      </w:rPr>
      <w:t>951 02 01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5C0A"/>
    <w:multiLevelType w:val="hybridMultilevel"/>
    <w:tmpl w:val="49664DF4"/>
    <w:lvl w:ilvl="0" w:tplc="B1489184">
      <w:start w:val="1"/>
      <w:numFmt w:val="decimal"/>
      <w:lvlText w:val="%1."/>
      <w:lvlJc w:val="right"/>
      <w:pPr>
        <w:ind w:left="1049" w:hanging="142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4666D"/>
    <w:multiLevelType w:val="multilevel"/>
    <w:tmpl w:val="102CAFFE"/>
    <w:lvl w:ilvl="0">
      <w:start w:val="1"/>
      <w:numFmt w:val="decimal"/>
      <w:lvlText w:val="%1.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9756A"/>
    <w:multiLevelType w:val="multilevel"/>
    <w:tmpl w:val="4F0613FE"/>
    <w:lvl w:ilvl="0">
      <w:start w:val="1"/>
      <w:numFmt w:val="bullet"/>
      <w:lvlText w:val="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50F8F"/>
    <w:multiLevelType w:val="multilevel"/>
    <w:tmpl w:val="CE204660"/>
    <w:lvl w:ilvl="0">
      <w:start w:val="1"/>
      <w:numFmt w:val="decimal"/>
      <w:lvlText w:val="%1."/>
      <w:lvlJc w:val="right"/>
      <w:pPr>
        <w:ind w:left="102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04BBD"/>
    <w:multiLevelType w:val="multilevel"/>
    <w:tmpl w:val="AB764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C4146"/>
    <w:multiLevelType w:val="multilevel"/>
    <w:tmpl w:val="D7C64310"/>
    <w:lvl w:ilvl="0">
      <w:start w:val="1"/>
      <w:numFmt w:val="decimal"/>
      <w:lvlText w:val="%1."/>
      <w:lvlJc w:val="right"/>
      <w:pPr>
        <w:ind w:left="1134" w:hanging="19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90822"/>
    <w:multiLevelType w:val="hybridMultilevel"/>
    <w:tmpl w:val="43267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47180"/>
    <w:multiLevelType w:val="multilevel"/>
    <w:tmpl w:val="13A88120"/>
    <w:lvl w:ilvl="0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038FD"/>
    <w:multiLevelType w:val="multilevel"/>
    <w:tmpl w:val="5B182958"/>
    <w:lvl w:ilvl="0">
      <w:start w:val="1"/>
      <w:numFmt w:val="bullet"/>
      <w:lvlText w:val="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50D24"/>
    <w:multiLevelType w:val="hybridMultilevel"/>
    <w:tmpl w:val="EB802ED0"/>
    <w:lvl w:ilvl="0" w:tplc="08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71B5D"/>
    <w:multiLevelType w:val="multilevel"/>
    <w:tmpl w:val="05F86CD6"/>
    <w:lvl w:ilvl="0">
      <w:start w:val="1"/>
      <w:numFmt w:val="decimal"/>
      <w:lvlText w:val="%1."/>
      <w:lvlJc w:val="right"/>
      <w:pPr>
        <w:ind w:left="113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07020"/>
    <w:multiLevelType w:val="hybridMultilevel"/>
    <w:tmpl w:val="7C92788A"/>
    <w:lvl w:ilvl="0" w:tplc="DFF8D1B8">
      <w:start w:val="1"/>
      <w:numFmt w:val="decimal"/>
      <w:lvlText w:val="%1."/>
      <w:lvlJc w:val="right"/>
      <w:pPr>
        <w:ind w:left="851" w:hanging="131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F57C9"/>
    <w:multiLevelType w:val="hybridMultilevel"/>
    <w:tmpl w:val="05F86CD6"/>
    <w:lvl w:ilvl="0" w:tplc="10481798">
      <w:start w:val="1"/>
      <w:numFmt w:val="decimal"/>
      <w:lvlText w:val="%1."/>
      <w:lvlJc w:val="right"/>
      <w:pPr>
        <w:ind w:left="1134" w:hanging="22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66921"/>
    <w:multiLevelType w:val="hybridMultilevel"/>
    <w:tmpl w:val="3B1E7BE2"/>
    <w:lvl w:ilvl="0" w:tplc="138EAE40">
      <w:start w:val="1"/>
      <w:numFmt w:val="decimal"/>
      <w:lvlText w:val="(%1)"/>
      <w:lvlJc w:val="left"/>
      <w:pPr>
        <w:ind w:left="360" w:hanging="360"/>
      </w:pPr>
      <w:rPr>
        <w:rFonts w:ascii="Trade Gothic Next" w:eastAsiaTheme="minorHAnsi" w:hAnsi="Trade Gothic Next" w:cs="Times New Roman (Textkörper CS)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DD2E5C"/>
    <w:multiLevelType w:val="hybridMultilevel"/>
    <w:tmpl w:val="33CA5C6A"/>
    <w:lvl w:ilvl="0" w:tplc="916A24BA">
      <w:start w:val="1"/>
      <w:numFmt w:val="bullet"/>
      <w:pStyle w:val="Listenabsatz"/>
      <w:lvlText w:val="-"/>
      <w:lvlJc w:val="left"/>
      <w:pPr>
        <w:ind w:left="113" w:hanging="113"/>
      </w:pPr>
      <w:rPr>
        <w:rFonts w:ascii="TradeGothic LT CondEighteen" w:hAnsi="TradeGothic LT CondEighte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D1CDA"/>
    <w:multiLevelType w:val="multilevel"/>
    <w:tmpl w:val="7C92788A"/>
    <w:lvl w:ilvl="0">
      <w:start w:val="1"/>
      <w:numFmt w:val="decimal"/>
      <w:lvlText w:val="%1."/>
      <w:lvlJc w:val="right"/>
      <w:pPr>
        <w:ind w:left="851" w:hanging="13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66973"/>
    <w:multiLevelType w:val="multilevel"/>
    <w:tmpl w:val="856C1712"/>
    <w:lvl w:ilvl="0">
      <w:start w:val="1"/>
      <w:numFmt w:val="decimal"/>
      <w:lvlText w:val="%1."/>
      <w:lvlJc w:val="right"/>
      <w:pPr>
        <w:ind w:left="113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C7DD2"/>
    <w:multiLevelType w:val="multilevel"/>
    <w:tmpl w:val="63704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2B7863"/>
    <w:multiLevelType w:val="hybridMultilevel"/>
    <w:tmpl w:val="68784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F0883"/>
    <w:multiLevelType w:val="multilevel"/>
    <w:tmpl w:val="61BCF940"/>
    <w:lvl w:ilvl="0">
      <w:start w:val="1"/>
      <w:numFmt w:val="bullet"/>
      <w:lvlText w:val="-"/>
      <w:lvlJc w:val="left"/>
      <w:pPr>
        <w:ind w:left="170" w:hanging="170"/>
      </w:pPr>
      <w:rPr>
        <w:rFonts w:ascii="TradeGothic LT CondEighteen" w:hAnsi="TradeGothic LT CondEightee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45A2B"/>
    <w:multiLevelType w:val="hybridMultilevel"/>
    <w:tmpl w:val="CE204660"/>
    <w:lvl w:ilvl="0" w:tplc="7250C83C">
      <w:start w:val="1"/>
      <w:numFmt w:val="decimal"/>
      <w:lvlText w:val="%1."/>
      <w:lvlJc w:val="right"/>
      <w:pPr>
        <w:ind w:left="1021" w:hanging="114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34648"/>
    <w:multiLevelType w:val="multilevel"/>
    <w:tmpl w:val="B7F81B7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06CB6"/>
    <w:multiLevelType w:val="hybridMultilevel"/>
    <w:tmpl w:val="102CAFFE"/>
    <w:lvl w:ilvl="0" w:tplc="E7E00DA4">
      <w:start w:val="1"/>
      <w:numFmt w:val="decimal"/>
      <w:lvlText w:val="%1."/>
      <w:lvlJc w:val="right"/>
      <w:pPr>
        <w:ind w:left="720" w:hanging="153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A13A8"/>
    <w:multiLevelType w:val="hybridMultilevel"/>
    <w:tmpl w:val="856C1712"/>
    <w:lvl w:ilvl="0" w:tplc="424A68F2">
      <w:start w:val="1"/>
      <w:numFmt w:val="decimal"/>
      <w:lvlText w:val="%1."/>
      <w:lvlJc w:val="right"/>
      <w:pPr>
        <w:ind w:left="1134" w:hanging="283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4"/>
  </w:num>
  <w:num w:numId="4">
    <w:abstractNumId w:val="21"/>
  </w:num>
  <w:num w:numId="5">
    <w:abstractNumId w:val="1"/>
  </w:num>
  <w:num w:numId="6">
    <w:abstractNumId w:val="11"/>
  </w:num>
  <w:num w:numId="7">
    <w:abstractNumId w:val="15"/>
  </w:num>
  <w:num w:numId="8">
    <w:abstractNumId w:val="23"/>
  </w:num>
  <w:num w:numId="9">
    <w:abstractNumId w:val="16"/>
  </w:num>
  <w:num w:numId="10">
    <w:abstractNumId w:val="12"/>
  </w:num>
  <w:num w:numId="11">
    <w:abstractNumId w:val="10"/>
  </w:num>
  <w:num w:numId="12">
    <w:abstractNumId w:val="20"/>
  </w:num>
  <w:num w:numId="13">
    <w:abstractNumId w:val="5"/>
  </w:num>
  <w:num w:numId="14">
    <w:abstractNumId w:val="3"/>
  </w:num>
  <w:num w:numId="15">
    <w:abstractNumId w:val="0"/>
  </w:num>
  <w:num w:numId="16">
    <w:abstractNumId w:val="18"/>
  </w:num>
  <w:num w:numId="17">
    <w:abstractNumId w:val="14"/>
  </w:num>
  <w:num w:numId="18">
    <w:abstractNumId w:val="8"/>
  </w:num>
  <w:num w:numId="19">
    <w:abstractNumId w:val="2"/>
  </w:num>
  <w:num w:numId="20">
    <w:abstractNumId w:val="7"/>
  </w:num>
  <w:num w:numId="21">
    <w:abstractNumId w:val="19"/>
  </w:num>
  <w:num w:numId="22">
    <w:abstractNumId w:val="17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88Uw/U3sdvrMu/O7oPm98D/lWk0G328Svykt6hMamIimqixQDpm+MtSHHs/iadT5bzJr2+wMlYm+1NSnNypLQ==" w:salt="HUJp6nBF/8eEQo5Xjr2Plg=="/>
  <w:defaultTabStop w:val="720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80A"/>
    <w:rsid w:val="000057B0"/>
    <w:rsid w:val="000258C4"/>
    <w:rsid w:val="00025A47"/>
    <w:rsid w:val="000312B4"/>
    <w:rsid w:val="00055684"/>
    <w:rsid w:val="000A480A"/>
    <w:rsid w:val="000C3762"/>
    <w:rsid w:val="000D0B50"/>
    <w:rsid w:val="000E379A"/>
    <w:rsid w:val="000E650E"/>
    <w:rsid w:val="000F6CB9"/>
    <w:rsid w:val="001421B9"/>
    <w:rsid w:val="00157C36"/>
    <w:rsid w:val="001929A2"/>
    <w:rsid w:val="001D291B"/>
    <w:rsid w:val="001D4358"/>
    <w:rsid w:val="001D58AE"/>
    <w:rsid w:val="001D5CA2"/>
    <w:rsid w:val="002230AC"/>
    <w:rsid w:val="002301FA"/>
    <w:rsid w:val="00246AAF"/>
    <w:rsid w:val="00247A62"/>
    <w:rsid w:val="00275E58"/>
    <w:rsid w:val="002801F3"/>
    <w:rsid w:val="002905DC"/>
    <w:rsid w:val="002A3C79"/>
    <w:rsid w:val="002A5415"/>
    <w:rsid w:val="002A7C4B"/>
    <w:rsid w:val="002C2A78"/>
    <w:rsid w:val="002D79F8"/>
    <w:rsid w:val="002F714B"/>
    <w:rsid w:val="003216A8"/>
    <w:rsid w:val="003306F2"/>
    <w:rsid w:val="00394CD4"/>
    <w:rsid w:val="003A2443"/>
    <w:rsid w:val="003A582F"/>
    <w:rsid w:val="003E42C4"/>
    <w:rsid w:val="00402318"/>
    <w:rsid w:val="00417329"/>
    <w:rsid w:val="0041759B"/>
    <w:rsid w:val="00440594"/>
    <w:rsid w:val="00470956"/>
    <w:rsid w:val="00477098"/>
    <w:rsid w:val="00477CBA"/>
    <w:rsid w:val="0048505A"/>
    <w:rsid w:val="00485163"/>
    <w:rsid w:val="004C5D06"/>
    <w:rsid w:val="00525273"/>
    <w:rsid w:val="00536338"/>
    <w:rsid w:val="00546740"/>
    <w:rsid w:val="00583A4A"/>
    <w:rsid w:val="005C75D0"/>
    <w:rsid w:val="005E062E"/>
    <w:rsid w:val="00602FFA"/>
    <w:rsid w:val="00610CB8"/>
    <w:rsid w:val="00651B72"/>
    <w:rsid w:val="00664C97"/>
    <w:rsid w:val="006C7E5F"/>
    <w:rsid w:val="00716414"/>
    <w:rsid w:val="00720B09"/>
    <w:rsid w:val="0073242F"/>
    <w:rsid w:val="007407CD"/>
    <w:rsid w:val="00794601"/>
    <w:rsid w:val="007B7437"/>
    <w:rsid w:val="007C1ADA"/>
    <w:rsid w:val="007C7DF9"/>
    <w:rsid w:val="007F28DB"/>
    <w:rsid w:val="0084262C"/>
    <w:rsid w:val="00843130"/>
    <w:rsid w:val="00885AD9"/>
    <w:rsid w:val="008A08D2"/>
    <w:rsid w:val="008E4450"/>
    <w:rsid w:val="0096009D"/>
    <w:rsid w:val="0098267A"/>
    <w:rsid w:val="00993122"/>
    <w:rsid w:val="009A19FE"/>
    <w:rsid w:val="009D1483"/>
    <w:rsid w:val="009E15A6"/>
    <w:rsid w:val="00A029F4"/>
    <w:rsid w:val="00A40A00"/>
    <w:rsid w:val="00A66BE8"/>
    <w:rsid w:val="00A73902"/>
    <w:rsid w:val="00AA63A6"/>
    <w:rsid w:val="00B0076D"/>
    <w:rsid w:val="00B15125"/>
    <w:rsid w:val="00B4415B"/>
    <w:rsid w:val="00B64B56"/>
    <w:rsid w:val="00B90D24"/>
    <w:rsid w:val="00BA265C"/>
    <w:rsid w:val="00BB129E"/>
    <w:rsid w:val="00BB1A8F"/>
    <w:rsid w:val="00BB5AB4"/>
    <w:rsid w:val="00BC0583"/>
    <w:rsid w:val="00BC0B95"/>
    <w:rsid w:val="00BD00DE"/>
    <w:rsid w:val="00BD4B8D"/>
    <w:rsid w:val="00C13528"/>
    <w:rsid w:val="00C1581C"/>
    <w:rsid w:val="00C3248B"/>
    <w:rsid w:val="00C45EA3"/>
    <w:rsid w:val="00C513FE"/>
    <w:rsid w:val="00C65028"/>
    <w:rsid w:val="00CA25A5"/>
    <w:rsid w:val="00CA6226"/>
    <w:rsid w:val="00CA7B1F"/>
    <w:rsid w:val="00CB4518"/>
    <w:rsid w:val="00CD2330"/>
    <w:rsid w:val="00CF5CF4"/>
    <w:rsid w:val="00D071BA"/>
    <w:rsid w:val="00D105AD"/>
    <w:rsid w:val="00D249E0"/>
    <w:rsid w:val="00D32A1B"/>
    <w:rsid w:val="00D33814"/>
    <w:rsid w:val="00D40654"/>
    <w:rsid w:val="00D418EA"/>
    <w:rsid w:val="00DA683A"/>
    <w:rsid w:val="00DA70EA"/>
    <w:rsid w:val="00DF5212"/>
    <w:rsid w:val="00E32AB1"/>
    <w:rsid w:val="00EC16B8"/>
    <w:rsid w:val="00EC6686"/>
    <w:rsid w:val="00ED3FF2"/>
    <w:rsid w:val="00EE41F4"/>
    <w:rsid w:val="00F201D3"/>
    <w:rsid w:val="00F9241F"/>
    <w:rsid w:val="00FD73C6"/>
    <w:rsid w:val="00FE0EE5"/>
    <w:rsid w:val="00FE5478"/>
    <w:rsid w:val="00FF6264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B02CF0"/>
  <w14:defaultImageDpi w14:val="32767"/>
  <w15:chartTrackingRefBased/>
  <w15:docId w15:val="{DBBA4D62-431C-4B41-8682-A92FB770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2A3C79"/>
    <w:pPr>
      <w:spacing w:line="264" w:lineRule="auto"/>
    </w:pPr>
    <w:rPr>
      <w:rFonts w:ascii="TradeGothic LT CondEighteen" w:hAnsi="TradeGothic LT CondEighteen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071BA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71BA"/>
  </w:style>
  <w:style w:type="paragraph" w:styleId="Fuzeile">
    <w:name w:val="footer"/>
    <w:basedOn w:val="Standard"/>
    <w:link w:val="FuzeileZchn"/>
    <w:uiPriority w:val="99"/>
    <w:unhideWhenUsed/>
    <w:rsid w:val="00D071BA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71BA"/>
  </w:style>
  <w:style w:type="character" w:styleId="Hyperlink">
    <w:name w:val="Hyperlink"/>
    <w:basedOn w:val="Absatz-Standardschriftart"/>
    <w:uiPriority w:val="99"/>
    <w:unhideWhenUsed/>
    <w:rsid w:val="001929A2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031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next w:val="Standard"/>
    <w:uiPriority w:val="34"/>
    <w:qFormat/>
    <w:rsid w:val="00C3248B"/>
    <w:pPr>
      <w:numPr>
        <w:numId w:val="17"/>
      </w:numPr>
      <w:spacing w:before="244"/>
      <w:contextualSpacing/>
    </w:pPr>
    <w:rPr>
      <w:i/>
    </w:rPr>
  </w:style>
  <w:style w:type="paragraph" w:styleId="StandardWeb">
    <w:name w:val="Normal (Web)"/>
    <w:basedOn w:val="Standard"/>
    <w:uiPriority w:val="99"/>
    <w:semiHidden/>
    <w:unhideWhenUsed/>
    <w:rsid w:val="00A73902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5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3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1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8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0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erg\Nextcloud\Rudern\12_RCB_Aktuar\02_Design\05_Vorlagen\RCB_Protok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B0B6E22-AAFA-4DFA-9216-BAF38A25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RCB_Protokoll.dotx</Template>
  <TotalTime>0</TotalTime>
  <Pages>1</Pages>
  <Words>366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Tanja Berger</cp:lastModifiedBy>
  <cp:revision>14</cp:revision>
  <cp:lastPrinted>2018-02-27T19:17:00Z</cp:lastPrinted>
  <dcterms:created xsi:type="dcterms:W3CDTF">2022-01-18T07:09:00Z</dcterms:created>
  <dcterms:modified xsi:type="dcterms:W3CDTF">2022-03-12T12:42:00Z</dcterms:modified>
</cp:coreProperties>
</file>